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91A6E" w14:paraId="5AC388E0" w14:textId="77777777" w:rsidTr="00991A6E">
        <w:tc>
          <w:tcPr>
            <w:tcW w:w="4927" w:type="dxa"/>
          </w:tcPr>
          <w:p w14:paraId="7C53CBB5" w14:textId="77777777" w:rsidR="00991A6E" w:rsidRDefault="00991A6E" w:rsidP="005640AE">
            <w:pPr>
              <w:jc w:val="center"/>
            </w:pPr>
            <w:r>
              <w:rPr>
                <w:lang w:val=""/>
              </w:rPr>
              <w:t>У</w:t>
            </w:r>
            <w:r>
              <w:t>тверждено</w:t>
            </w:r>
          </w:p>
        </w:tc>
        <w:tc>
          <w:tcPr>
            <w:tcW w:w="4927" w:type="dxa"/>
          </w:tcPr>
          <w:p w14:paraId="35BACFD2" w14:textId="77777777" w:rsidR="00991A6E" w:rsidRDefault="00991A6E" w:rsidP="005640AE">
            <w:pPr>
              <w:jc w:val="center"/>
            </w:pPr>
            <w:r>
              <w:t>Согласовано</w:t>
            </w:r>
          </w:p>
        </w:tc>
      </w:tr>
      <w:tr w:rsidR="00991A6E" w14:paraId="471B4762" w14:textId="77777777" w:rsidTr="00991A6E">
        <w:tc>
          <w:tcPr>
            <w:tcW w:w="4927" w:type="dxa"/>
          </w:tcPr>
          <w:p w14:paraId="1A66CE32" w14:textId="77777777" w:rsidR="00991A6E" w:rsidRDefault="00991A6E" w:rsidP="005640AE">
            <w:r>
              <w:t xml:space="preserve">Международная федерация </w:t>
            </w:r>
          </w:p>
        </w:tc>
        <w:tc>
          <w:tcPr>
            <w:tcW w:w="4927" w:type="dxa"/>
          </w:tcPr>
          <w:p w14:paraId="75011F50" w14:textId="77777777" w:rsidR="00991A6E" w:rsidRDefault="009F6C21" w:rsidP="005640AE">
            <w:r>
              <w:t xml:space="preserve">Гродненский областной </w:t>
            </w:r>
          </w:p>
        </w:tc>
      </w:tr>
      <w:tr w:rsidR="00991A6E" w14:paraId="41D5341F" w14:textId="77777777" w:rsidTr="00991A6E">
        <w:tc>
          <w:tcPr>
            <w:tcW w:w="4927" w:type="dxa"/>
          </w:tcPr>
          <w:p w14:paraId="7C8E563C" w14:textId="77777777" w:rsidR="00991A6E" w:rsidRDefault="00991A6E" w:rsidP="005640AE">
            <w:r>
              <w:t>гиревых видов спорта</w:t>
            </w:r>
          </w:p>
        </w:tc>
        <w:tc>
          <w:tcPr>
            <w:tcW w:w="4927" w:type="dxa"/>
          </w:tcPr>
          <w:p w14:paraId="7B8F419E" w14:textId="77777777" w:rsidR="00991A6E" w:rsidRDefault="009F6C21" w:rsidP="005640AE">
            <w:r>
              <w:t xml:space="preserve">исполнительный комитет </w:t>
            </w:r>
          </w:p>
        </w:tc>
      </w:tr>
      <w:tr w:rsidR="00991A6E" w14:paraId="07666DAC" w14:textId="77777777" w:rsidTr="00991A6E">
        <w:tc>
          <w:tcPr>
            <w:tcW w:w="4927" w:type="dxa"/>
          </w:tcPr>
          <w:p w14:paraId="2B3D6E7E" w14:textId="77777777" w:rsidR="00991A6E" w:rsidRDefault="00991A6E" w:rsidP="005640AE">
            <w:r>
              <w:t xml:space="preserve">Председатель президиума </w:t>
            </w:r>
          </w:p>
        </w:tc>
        <w:tc>
          <w:tcPr>
            <w:tcW w:w="4927" w:type="dxa"/>
          </w:tcPr>
          <w:p w14:paraId="6EC49A75" w14:textId="77777777" w:rsidR="00991A6E" w:rsidRDefault="009F6C21" w:rsidP="005640AE">
            <w:r>
              <w:t>Заместитель председателя</w:t>
            </w:r>
          </w:p>
        </w:tc>
      </w:tr>
      <w:tr w:rsidR="00991A6E" w14:paraId="5AA1EFBE" w14:textId="77777777" w:rsidTr="00991A6E">
        <w:tc>
          <w:tcPr>
            <w:tcW w:w="4927" w:type="dxa"/>
          </w:tcPr>
          <w:p w14:paraId="7F8A1A00" w14:textId="77777777" w:rsidR="00991A6E" w:rsidRDefault="00991A6E" w:rsidP="005640AE">
            <w:r>
              <w:t>________________ Е.Е. Назаревич</w:t>
            </w:r>
          </w:p>
        </w:tc>
        <w:tc>
          <w:tcPr>
            <w:tcW w:w="4927" w:type="dxa"/>
          </w:tcPr>
          <w:p w14:paraId="70146CE1" w14:textId="77777777" w:rsidR="00991A6E" w:rsidRDefault="009F6C21" w:rsidP="005640AE">
            <w:r>
              <w:t>________________ В.А. Лискович</w:t>
            </w:r>
          </w:p>
        </w:tc>
      </w:tr>
      <w:tr w:rsidR="00991A6E" w14:paraId="332325D8" w14:textId="77777777" w:rsidTr="00991A6E">
        <w:tc>
          <w:tcPr>
            <w:tcW w:w="4927" w:type="dxa"/>
          </w:tcPr>
          <w:p w14:paraId="11773D8B" w14:textId="77777777" w:rsidR="00991A6E" w:rsidRDefault="00991A6E" w:rsidP="005640AE">
            <w:r>
              <w:t>«___» _____________ 201___ года</w:t>
            </w:r>
          </w:p>
        </w:tc>
        <w:tc>
          <w:tcPr>
            <w:tcW w:w="4927" w:type="dxa"/>
          </w:tcPr>
          <w:p w14:paraId="2680B818" w14:textId="77777777" w:rsidR="00991A6E" w:rsidRDefault="009F6C21" w:rsidP="005640AE">
            <w:r w:rsidRPr="009F6C21">
              <w:t>«___» _____________ 201___ года</w:t>
            </w:r>
          </w:p>
        </w:tc>
      </w:tr>
      <w:tr w:rsidR="00991A6E" w14:paraId="3FE8E50A" w14:textId="77777777" w:rsidTr="00991A6E">
        <w:tc>
          <w:tcPr>
            <w:tcW w:w="4927" w:type="dxa"/>
          </w:tcPr>
          <w:p w14:paraId="666FA0FD" w14:textId="77777777" w:rsidR="00991A6E" w:rsidRDefault="00991A6E" w:rsidP="005640AE"/>
        </w:tc>
        <w:tc>
          <w:tcPr>
            <w:tcW w:w="4927" w:type="dxa"/>
          </w:tcPr>
          <w:p w14:paraId="637FFBB9" w14:textId="77777777" w:rsidR="00991A6E" w:rsidRDefault="00991A6E" w:rsidP="005640AE"/>
        </w:tc>
      </w:tr>
      <w:tr w:rsidR="009F6C21" w14:paraId="716CB486" w14:textId="77777777" w:rsidTr="00991A6E">
        <w:tc>
          <w:tcPr>
            <w:tcW w:w="4927" w:type="dxa"/>
          </w:tcPr>
          <w:p w14:paraId="64A77BA2" w14:textId="77777777" w:rsidR="009F6C21" w:rsidRDefault="009F6C21" w:rsidP="005640AE">
            <w:pPr>
              <w:jc w:val="center"/>
            </w:pPr>
            <w:r w:rsidRPr="009F6C21">
              <w:t>Согласовано</w:t>
            </w:r>
          </w:p>
        </w:tc>
        <w:tc>
          <w:tcPr>
            <w:tcW w:w="4927" w:type="dxa"/>
          </w:tcPr>
          <w:p w14:paraId="083EEF3D" w14:textId="77777777" w:rsidR="009F6C21" w:rsidRDefault="009F6C21" w:rsidP="005640AE">
            <w:pPr>
              <w:jc w:val="center"/>
            </w:pPr>
            <w:r w:rsidRPr="009F6C21">
              <w:t>Согласовано</w:t>
            </w:r>
          </w:p>
        </w:tc>
      </w:tr>
      <w:tr w:rsidR="009F6C21" w14:paraId="6E54035D" w14:textId="77777777" w:rsidTr="00991A6E">
        <w:tc>
          <w:tcPr>
            <w:tcW w:w="4927" w:type="dxa"/>
          </w:tcPr>
          <w:p w14:paraId="72566FD0" w14:textId="77777777" w:rsidR="009F6C21" w:rsidRDefault="009F6C21" w:rsidP="005640AE">
            <w:r>
              <w:t>Управление спорта и туризма</w:t>
            </w:r>
          </w:p>
        </w:tc>
        <w:tc>
          <w:tcPr>
            <w:tcW w:w="4927" w:type="dxa"/>
          </w:tcPr>
          <w:p w14:paraId="790C7792" w14:textId="77777777" w:rsidR="009F6C21" w:rsidRDefault="009F6C21" w:rsidP="005640AE">
            <w:r>
              <w:t xml:space="preserve">Представительство </w:t>
            </w:r>
          </w:p>
        </w:tc>
      </w:tr>
      <w:tr w:rsidR="009F6C21" w14:paraId="0A4D7F42" w14:textId="77777777" w:rsidTr="00991A6E">
        <w:tc>
          <w:tcPr>
            <w:tcW w:w="4927" w:type="dxa"/>
          </w:tcPr>
          <w:p w14:paraId="2811F335" w14:textId="77777777" w:rsidR="009F6C21" w:rsidRDefault="009F6C21" w:rsidP="005640AE">
            <w:r>
              <w:t xml:space="preserve">Гродненского облисполкома </w:t>
            </w:r>
          </w:p>
        </w:tc>
        <w:tc>
          <w:tcPr>
            <w:tcW w:w="4927" w:type="dxa"/>
          </w:tcPr>
          <w:p w14:paraId="53AC0BCC" w14:textId="77777777" w:rsidR="009F6C21" w:rsidRDefault="009F6C21" w:rsidP="005640AE">
            <w:r>
              <w:t xml:space="preserve">Национального олимпийского </w:t>
            </w:r>
          </w:p>
        </w:tc>
      </w:tr>
      <w:tr w:rsidR="009F6C21" w14:paraId="0D50114D" w14:textId="77777777" w:rsidTr="00991A6E">
        <w:tc>
          <w:tcPr>
            <w:tcW w:w="4927" w:type="dxa"/>
          </w:tcPr>
          <w:p w14:paraId="5A17BAE7" w14:textId="77777777" w:rsidR="009F6C21" w:rsidRDefault="009F6C21" w:rsidP="005640AE">
            <w:r>
              <w:t xml:space="preserve">Начальник </w:t>
            </w:r>
          </w:p>
        </w:tc>
        <w:tc>
          <w:tcPr>
            <w:tcW w:w="4927" w:type="dxa"/>
          </w:tcPr>
          <w:p w14:paraId="5B6A0509" w14:textId="77777777" w:rsidR="009F6C21" w:rsidRDefault="009F6C21" w:rsidP="005640AE">
            <w:r>
              <w:t xml:space="preserve">Комитета по Гродненской области </w:t>
            </w:r>
          </w:p>
        </w:tc>
      </w:tr>
      <w:tr w:rsidR="009F6C21" w14:paraId="137E53D6" w14:textId="77777777" w:rsidTr="00991A6E">
        <w:tc>
          <w:tcPr>
            <w:tcW w:w="4927" w:type="dxa"/>
          </w:tcPr>
          <w:p w14:paraId="53B46115" w14:textId="77777777" w:rsidR="009F6C21" w:rsidRDefault="009F6C21" w:rsidP="005640AE">
            <w:r>
              <w:t>________________ О.Е. Андрейчик</w:t>
            </w:r>
          </w:p>
        </w:tc>
        <w:tc>
          <w:tcPr>
            <w:tcW w:w="4927" w:type="dxa"/>
          </w:tcPr>
          <w:p w14:paraId="49FD3F9D" w14:textId="77777777" w:rsidR="009F6C21" w:rsidRDefault="009F6C21" w:rsidP="005640AE">
            <w:r>
              <w:t xml:space="preserve">Председатель </w:t>
            </w:r>
          </w:p>
        </w:tc>
      </w:tr>
      <w:tr w:rsidR="009F6C21" w14:paraId="0CCA4A51" w14:textId="77777777" w:rsidTr="00991A6E">
        <w:tc>
          <w:tcPr>
            <w:tcW w:w="4927" w:type="dxa"/>
          </w:tcPr>
          <w:p w14:paraId="7062FE7F" w14:textId="77777777" w:rsidR="009F6C21" w:rsidRDefault="009F6C21" w:rsidP="005640AE">
            <w:r>
              <w:t>«___» _____________ 201___ года</w:t>
            </w:r>
          </w:p>
        </w:tc>
        <w:tc>
          <w:tcPr>
            <w:tcW w:w="4927" w:type="dxa"/>
          </w:tcPr>
          <w:p w14:paraId="20CA5276" w14:textId="77777777" w:rsidR="009F6C21" w:rsidRDefault="009F6C21" w:rsidP="005640AE">
            <w:r>
              <w:t>________________ И.Г. Жук</w:t>
            </w:r>
          </w:p>
        </w:tc>
      </w:tr>
      <w:tr w:rsidR="009F6C21" w14:paraId="5C8A2A6D" w14:textId="77777777" w:rsidTr="00991A6E">
        <w:tc>
          <w:tcPr>
            <w:tcW w:w="4927" w:type="dxa"/>
          </w:tcPr>
          <w:p w14:paraId="4791C9E9" w14:textId="77777777" w:rsidR="009F6C21" w:rsidRDefault="009F6C21" w:rsidP="005640AE"/>
        </w:tc>
        <w:tc>
          <w:tcPr>
            <w:tcW w:w="4927" w:type="dxa"/>
          </w:tcPr>
          <w:p w14:paraId="3EFBCA3C" w14:textId="77777777" w:rsidR="009F6C21" w:rsidRDefault="009F6C21" w:rsidP="005640AE">
            <w:r>
              <w:t>«___» _____________ 201___ года</w:t>
            </w:r>
          </w:p>
        </w:tc>
      </w:tr>
      <w:tr w:rsidR="009F6C21" w14:paraId="29BD1AA0" w14:textId="77777777" w:rsidTr="00991A6E">
        <w:tc>
          <w:tcPr>
            <w:tcW w:w="4927" w:type="dxa"/>
          </w:tcPr>
          <w:p w14:paraId="3B8A6E24" w14:textId="77777777" w:rsidR="009F6C21" w:rsidRDefault="009F6C21" w:rsidP="005640AE"/>
        </w:tc>
        <w:tc>
          <w:tcPr>
            <w:tcW w:w="4927" w:type="dxa"/>
          </w:tcPr>
          <w:p w14:paraId="48B02D0D" w14:textId="77777777" w:rsidR="009F6C21" w:rsidRDefault="009F6C21" w:rsidP="005640AE"/>
        </w:tc>
      </w:tr>
      <w:tr w:rsidR="009F6C21" w14:paraId="4061B9CF" w14:textId="77777777" w:rsidTr="00991A6E">
        <w:tc>
          <w:tcPr>
            <w:tcW w:w="4927" w:type="dxa"/>
          </w:tcPr>
          <w:p w14:paraId="56B329DD" w14:textId="77777777" w:rsidR="009F6C21" w:rsidRDefault="009F6C21" w:rsidP="005640AE">
            <w:pPr>
              <w:jc w:val="center"/>
            </w:pPr>
            <w:r w:rsidRPr="009F6C21">
              <w:t>Согласовано</w:t>
            </w:r>
          </w:p>
        </w:tc>
        <w:tc>
          <w:tcPr>
            <w:tcW w:w="4927" w:type="dxa"/>
          </w:tcPr>
          <w:p w14:paraId="3259F6E7" w14:textId="77777777" w:rsidR="009F6C21" w:rsidRDefault="009F6C21" w:rsidP="005640AE">
            <w:pPr>
              <w:jc w:val="center"/>
            </w:pPr>
            <w:r w:rsidRPr="009F6C21">
              <w:t>Согласовано</w:t>
            </w:r>
          </w:p>
        </w:tc>
      </w:tr>
      <w:tr w:rsidR="009F6C21" w14:paraId="7FCB1CC1" w14:textId="77777777" w:rsidTr="00991A6E">
        <w:tc>
          <w:tcPr>
            <w:tcW w:w="4927" w:type="dxa"/>
          </w:tcPr>
          <w:p w14:paraId="00221564" w14:textId="77777777" w:rsidR="009F6C21" w:rsidRDefault="009F6C21" w:rsidP="005640AE">
            <w:r>
              <w:t xml:space="preserve">Мировая ассоциация клубов </w:t>
            </w:r>
          </w:p>
        </w:tc>
        <w:tc>
          <w:tcPr>
            <w:tcW w:w="4927" w:type="dxa"/>
          </w:tcPr>
          <w:p w14:paraId="369B52FA" w14:textId="77777777" w:rsidR="009F6C21" w:rsidRDefault="009F6C21" w:rsidP="005640AE">
            <w:r>
              <w:t xml:space="preserve">Белорусская федерация мастеров </w:t>
            </w:r>
          </w:p>
        </w:tc>
      </w:tr>
      <w:tr w:rsidR="009F6C21" w14:paraId="7871B953" w14:textId="77777777" w:rsidTr="00991A6E">
        <w:tc>
          <w:tcPr>
            <w:tcW w:w="4927" w:type="dxa"/>
          </w:tcPr>
          <w:p w14:paraId="2E1B21D5" w14:textId="77777777" w:rsidR="009F6C21" w:rsidRDefault="009F6C21" w:rsidP="005640AE">
            <w:r>
              <w:t xml:space="preserve">гиревого спорта </w:t>
            </w:r>
          </w:p>
        </w:tc>
        <w:tc>
          <w:tcPr>
            <w:tcW w:w="4927" w:type="dxa"/>
          </w:tcPr>
          <w:p w14:paraId="61EDBCD2" w14:textId="77777777" w:rsidR="009F6C21" w:rsidRDefault="009F6C21" w:rsidP="005640AE">
            <w:r>
              <w:t xml:space="preserve">гиревого спорта и силового </w:t>
            </w:r>
          </w:p>
        </w:tc>
      </w:tr>
      <w:tr w:rsidR="009F6C21" w14:paraId="025AB3B9" w14:textId="77777777" w:rsidTr="00991A6E">
        <w:tc>
          <w:tcPr>
            <w:tcW w:w="4927" w:type="dxa"/>
          </w:tcPr>
          <w:p w14:paraId="3DDF9AB7" w14:textId="77777777" w:rsidR="009F6C21" w:rsidRDefault="009F6C21" w:rsidP="005640AE">
            <w:r>
              <w:t xml:space="preserve">Президент </w:t>
            </w:r>
          </w:p>
        </w:tc>
        <w:tc>
          <w:tcPr>
            <w:tcW w:w="4927" w:type="dxa"/>
          </w:tcPr>
          <w:p w14:paraId="463F382B" w14:textId="77777777" w:rsidR="009F6C21" w:rsidRDefault="009F6C21" w:rsidP="005640AE">
            <w:r>
              <w:t xml:space="preserve">жонглирования </w:t>
            </w:r>
          </w:p>
        </w:tc>
      </w:tr>
      <w:tr w:rsidR="009F6C21" w14:paraId="3F98AFFC" w14:textId="77777777" w:rsidTr="00991A6E">
        <w:tc>
          <w:tcPr>
            <w:tcW w:w="4927" w:type="dxa"/>
          </w:tcPr>
          <w:p w14:paraId="6CAD7B79" w14:textId="77777777" w:rsidR="009F6C21" w:rsidRDefault="009F6C21" w:rsidP="005640AE">
            <w:r>
              <w:t>________________ С.А. Рачинский</w:t>
            </w:r>
          </w:p>
        </w:tc>
        <w:tc>
          <w:tcPr>
            <w:tcW w:w="4927" w:type="dxa"/>
          </w:tcPr>
          <w:p w14:paraId="5666C4CC" w14:textId="77777777" w:rsidR="009F6C21" w:rsidRDefault="009F6C21" w:rsidP="005640AE">
            <w:r>
              <w:t xml:space="preserve">Председатель президиума </w:t>
            </w:r>
          </w:p>
        </w:tc>
      </w:tr>
      <w:tr w:rsidR="009F6C21" w14:paraId="4C323EBD" w14:textId="77777777" w:rsidTr="00991A6E">
        <w:tc>
          <w:tcPr>
            <w:tcW w:w="4927" w:type="dxa"/>
          </w:tcPr>
          <w:p w14:paraId="5FA42346" w14:textId="77777777" w:rsidR="009F6C21" w:rsidRDefault="009F6C21" w:rsidP="005640AE">
            <w:r>
              <w:t>«___» _____________ 201___ года</w:t>
            </w:r>
          </w:p>
        </w:tc>
        <w:tc>
          <w:tcPr>
            <w:tcW w:w="4927" w:type="dxa"/>
          </w:tcPr>
          <w:p w14:paraId="36EA0E45" w14:textId="77777777" w:rsidR="009F6C21" w:rsidRDefault="009F6C21" w:rsidP="005640AE">
            <w:r>
              <w:t>________________ В.С. Каташук</w:t>
            </w:r>
          </w:p>
        </w:tc>
      </w:tr>
      <w:tr w:rsidR="009F6C21" w14:paraId="0447B809" w14:textId="77777777" w:rsidTr="00991A6E">
        <w:tc>
          <w:tcPr>
            <w:tcW w:w="4927" w:type="dxa"/>
          </w:tcPr>
          <w:p w14:paraId="3E9DB20D" w14:textId="77777777" w:rsidR="009F6C21" w:rsidRDefault="009F6C21" w:rsidP="005640AE"/>
        </w:tc>
        <w:tc>
          <w:tcPr>
            <w:tcW w:w="4927" w:type="dxa"/>
          </w:tcPr>
          <w:p w14:paraId="42C46AF3" w14:textId="77777777" w:rsidR="009F6C21" w:rsidRDefault="009F6C21" w:rsidP="005640AE">
            <w:r>
              <w:t>«___» _____________ 201___ года</w:t>
            </w:r>
          </w:p>
        </w:tc>
      </w:tr>
      <w:tr w:rsidR="009F6C21" w14:paraId="450AA411" w14:textId="77777777" w:rsidTr="00991A6E">
        <w:tc>
          <w:tcPr>
            <w:tcW w:w="4927" w:type="dxa"/>
          </w:tcPr>
          <w:p w14:paraId="4E6BD6E2" w14:textId="77777777" w:rsidR="009F6C21" w:rsidRDefault="009F6C21" w:rsidP="005640AE"/>
        </w:tc>
        <w:tc>
          <w:tcPr>
            <w:tcW w:w="4927" w:type="dxa"/>
          </w:tcPr>
          <w:p w14:paraId="1A1F7CFD" w14:textId="77777777" w:rsidR="009F6C21" w:rsidRDefault="009F6C21" w:rsidP="005640AE"/>
        </w:tc>
      </w:tr>
      <w:tr w:rsidR="009F6C21" w14:paraId="5A26A423" w14:textId="77777777" w:rsidTr="00991A6E">
        <w:tc>
          <w:tcPr>
            <w:tcW w:w="4927" w:type="dxa"/>
          </w:tcPr>
          <w:p w14:paraId="4444F5D2" w14:textId="77777777" w:rsidR="009F6C21" w:rsidRDefault="009F6C21" w:rsidP="005640AE">
            <w:pPr>
              <w:jc w:val="center"/>
            </w:pPr>
            <w:r w:rsidRPr="009F6C21">
              <w:t>Согласовано</w:t>
            </w:r>
          </w:p>
        </w:tc>
        <w:tc>
          <w:tcPr>
            <w:tcW w:w="4927" w:type="dxa"/>
          </w:tcPr>
          <w:p w14:paraId="2497445F" w14:textId="77777777" w:rsidR="009F6C21" w:rsidRDefault="009F6C21" w:rsidP="005640AE"/>
        </w:tc>
      </w:tr>
      <w:tr w:rsidR="009F6C21" w14:paraId="552BB7F2" w14:textId="77777777" w:rsidTr="00991A6E">
        <w:tc>
          <w:tcPr>
            <w:tcW w:w="4927" w:type="dxa"/>
          </w:tcPr>
          <w:p w14:paraId="1773B253" w14:textId="77777777" w:rsidR="009F6C21" w:rsidRPr="009F6C21" w:rsidRDefault="009F6C21" w:rsidP="005640AE">
            <w:r>
              <w:t xml:space="preserve">Паралимпийский комитет </w:t>
            </w:r>
          </w:p>
        </w:tc>
        <w:tc>
          <w:tcPr>
            <w:tcW w:w="4927" w:type="dxa"/>
          </w:tcPr>
          <w:p w14:paraId="4C8CEB4D" w14:textId="77777777" w:rsidR="009F6C21" w:rsidRDefault="009F6C21" w:rsidP="005640AE"/>
        </w:tc>
      </w:tr>
      <w:tr w:rsidR="009F6C21" w14:paraId="23711C43" w14:textId="77777777" w:rsidTr="00991A6E">
        <w:tc>
          <w:tcPr>
            <w:tcW w:w="4927" w:type="dxa"/>
          </w:tcPr>
          <w:p w14:paraId="093CA9FE" w14:textId="77777777" w:rsidR="009F6C21" w:rsidRDefault="009F6C21" w:rsidP="005640AE">
            <w:r>
              <w:t xml:space="preserve">Республики Беларусь </w:t>
            </w:r>
          </w:p>
        </w:tc>
        <w:tc>
          <w:tcPr>
            <w:tcW w:w="4927" w:type="dxa"/>
          </w:tcPr>
          <w:p w14:paraId="7752180A" w14:textId="77777777" w:rsidR="009F6C21" w:rsidRDefault="009F6C21" w:rsidP="005640AE"/>
        </w:tc>
      </w:tr>
      <w:tr w:rsidR="009F6C21" w14:paraId="38F7A20E" w14:textId="77777777" w:rsidTr="00991A6E">
        <w:tc>
          <w:tcPr>
            <w:tcW w:w="4927" w:type="dxa"/>
          </w:tcPr>
          <w:p w14:paraId="45560E15" w14:textId="77777777" w:rsidR="009F6C21" w:rsidRDefault="005640AE" w:rsidP="005640AE">
            <w:r>
              <w:t>Председатель</w:t>
            </w:r>
          </w:p>
        </w:tc>
        <w:tc>
          <w:tcPr>
            <w:tcW w:w="4927" w:type="dxa"/>
          </w:tcPr>
          <w:p w14:paraId="11670A02" w14:textId="77777777" w:rsidR="009F6C21" w:rsidRDefault="009F6C21" w:rsidP="005640AE"/>
        </w:tc>
      </w:tr>
      <w:tr w:rsidR="005640AE" w14:paraId="03FF6637" w14:textId="77777777" w:rsidTr="00991A6E">
        <w:tc>
          <w:tcPr>
            <w:tcW w:w="4927" w:type="dxa"/>
          </w:tcPr>
          <w:p w14:paraId="0F10B6D3" w14:textId="77777777" w:rsidR="005640AE" w:rsidRDefault="005640AE" w:rsidP="005640AE">
            <w:r>
              <w:t>________________ О.А. Ш</w:t>
            </w:r>
            <w:r w:rsidR="00AA13DA">
              <w:rPr>
                <w:lang w:val=""/>
              </w:rPr>
              <w:t>еп</w:t>
            </w:r>
            <w:r>
              <w:t xml:space="preserve">ель </w:t>
            </w:r>
          </w:p>
        </w:tc>
        <w:tc>
          <w:tcPr>
            <w:tcW w:w="4927" w:type="dxa"/>
          </w:tcPr>
          <w:p w14:paraId="0F4277ED" w14:textId="77777777" w:rsidR="005640AE" w:rsidRDefault="005640AE" w:rsidP="005640AE"/>
        </w:tc>
      </w:tr>
      <w:tr w:rsidR="005640AE" w14:paraId="2EA69F04" w14:textId="77777777" w:rsidTr="00991A6E">
        <w:tc>
          <w:tcPr>
            <w:tcW w:w="4927" w:type="dxa"/>
          </w:tcPr>
          <w:p w14:paraId="7800F869" w14:textId="77777777" w:rsidR="005640AE" w:rsidRDefault="005640AE" w:rsidP="005640AE">
            <w:r>
              <w:t>«___» _____________ 201___ года</w:t>
            </w:r>
          </w:p>
        </w:tc>
        <w:tc>
          <w:tcPr>
            <w:tcW w:w="4927" w:type="dxa"/>
          </w:tcPr>
          <w:p w14:paraId="5846C955" w14:textId="77777777" w:rsidR="005640AE" w:rsidRDefault="005640AE" w:rsidP="005640AE"/>
        </w:tc>
      </w:tr>
    </w:tbl>
    <w:p w14:paraId="492F2DD3" w14:textId="77777777" w:rsidR="00B6020C" w:rsidRDefault="00B6020C" w:rsidP="005640AE">
      <w:pPr>
        <w:spacing w:line="240" w:lineRule="auto"/>
      </w:pPr>
    </w:p>
    <w:p w14:paraId="31FDDB88" w14:textId="77777777" w:rsidR="005640AE" w:rsidRPr="00666B6A" w:rsidRDefault="005640AE" w:rsidP="005640AE">
      <w:pPr>
        <w:spacing w:after="0" w:line="240" w:lineRule="auto"/>
        <w:jc w:val="center"/>
        <w:rPr>
          <w:sz w:val="36"/>
          <w:szCs w:val="36"/>
        </w:rPr>
      </w:pPr>
      <w:r w:rsidRPr="00666B6A">
        <w:rPr>
          <w:sz w:val="36"/>
          <w:szCs w:val="36"/>
        </w:rPr>
        <w:t xml:space="preserve">ПОЛОЖЕНИЕ </w:t>
      </w:r>
    </w:p>
    <w:p w14:paraId="72DBCF1D" w14:textId="77777777" w:rsidR="00FE00CC" w:rsidRDefault="005640AE" w:rsidP="005640AE">
      <w:pPr>
        <w:spacing w:after="0" w:line="240" w:lineRule="auto"/>
        <w:jc w:val="center"/>
      </w:pPr>
      <w:r>
        <w:t>о Кубке мира</w:t>
      </w:r>
      <w:r w:rsidR="004731AF">
        <w:rPr>
          <w:lang w:val=""/>
        </w:rPr>
        <w:t xml:space="preserve"> по гиревому спорту</w:t>
      </w:r>
      <w:r>
        <w:t>, чемпионате мира, чемпионате Евр</w:t>
      </w:r>
      <w:r w:rsidR="004731AF">
        <w:rPr>
          <w:lang w:val=""/>
        </w:rPr>
        <w:t>опы</w:t>
      </w:r>
      <w:r>
        <w:rPr>
          <w:lang w:val=""/>
        </w:rPr>
        <w:t>,</w:t>
      </w:r>
      <w:r>
        <w:t xml:space="preserve"> чемпионате </w:t>
      </w:r>
      <w:r w:rsidR="00666B6A">
        <w:t xml:space="preserve">Союзного государства России-Беларуси, </w:t>
      </w:r>
      <w:r w:rsidR="00666B6A">
        <w:rPr>
          <w:lang w:val="en-US"/>
        </w:rPr>
        <w:t>I</w:t>
      </w:r>
      <w:r w:rsidR="00666B6A">
        <w:t xml:space="preserve"> Международного</w:t>
      </w:r>
      <w:r w:rsidR="004731AF">
        <w:rPr>
          <w:lang w:val=""/>
        </w:rPr>
        <w:t xml:space="preserve"> инклюзивного</w:t>
      </w:r>
      <w:r w:rsidR="00666B6A">
        <w:t xml:space="preserve"> турнира</w:t>
      </w:r>
      <w:r w:rsidR="004731AF">
        <w:rPr>
          <w:lang w:val=""/>
        </w:rPr>
        <w:t xml:space="preserve"> в сфере массового </w:t>
      </w:r>
      <w:r w:rsidR="00FE00CC">
        <w:rPr>
          <w:lang w:val=""/>
        </w:rPr>
        <w:t>спорта</w:t>
      </w:r>
      <w:r w:rsidR="00666B6A">
        <w:rPr>
          <w:lang w:val=""/>
        </w:rPr>
        <w:t xml:space="preserve"> </w:t>
      </w:r>
      <w:r w:rsidR="00666B6A">
        <w:t>и гиревого триатлона</w:t>
      </w:r>
    </w:p>
    <w:p w14:paraId="75A57C26" w14:textId="77777777" w:rsidR="00666B6A" w:rsidRDefault="00666B6A" w:rsidP="005640AE">
      <w:pPr>
        <w:spacing w:after="0" w:line="240" w:lineRule="auto"/>
        <w:jc w:val="center"/>
      </w:pPr>
      <w:r>
        <w:t xml:space="preserve"> в 2019 году</w:t>
      </w:r>
      <w:r w:rsidR="00FE00CC">
        <w:rPr>
          <w:lang w:val=""/>
        </w:rPr>
        <w:t>.</w:t>
      </w:r>
    </w:p>
    <w:p w14:paraId="6898BE4E" w14:textId="77777777" w:rsidR="00666B6A" w:rsidRDefault="00666B6A" w:rsidP="005640AE">
      <w:pPr>
        <w:spacing w:after="0" w:line="240" w:lineRule="auto"/>
        <w:jc w:val="center"/>
      </w:pPr>
    </w:p>
    <w:p w14:paraId="46C9A3F5" w14:textId="77777777" w:rsidR="00666B6A" w:rsidRDefault="00666B6A" w:rsidP="005640AE">
      <w:pPr>
        <w:spacing w:after="0" w:line="240" w:lineRule="auto"/>
        <w:jc w:val="center"/>
      </w:pPr>
    </w:p>
    <w:p w14:paraId="40A3BDE1" w14:textId="77777777" w:rsidR="00666B6A" w:rsidRDefault="00666B6A" w:rsidP="005640AE">
      <w:pPr>
        <w:spacing w:after="0" w:line="240" w:lineRule="auto"/>
        <w:jc w:val="center"/>
      </w:pPr>
    </w:p>
    <w:p w14:paraId="64B82C57" w14:textId="77777777" w:rsidR="00666B6A" w:rsidRDefault="00666B6A" w:rsidP="005640AE">
      <w:pPr>
        <w:spacing w:after="0" w:line="240" w:lineRule="auto"/>
        <w:jc w:val="center"/>
      </w:pPr>
    </w:p>
    <w:p w14:paraId="0889EA03" w14:textId="77777777" w:rsidR="00666B6A" w:rsidRDefault="00666B6A" w:rsidP="005640AE">
      <w:pPr>
        <w:spacing w:after="0" w:line="240" w:lineRule="auto"/>
        <w:jc w:val="center"/>
      </w:pPr>
    </w:p>
    <w:p w14:paraId="2DE337DA" w14:textId="77777777" w:rsidR="00666B6A" w:rsidRDefault="00666B6A" w:rsidP="005640AE">
      <w:pPr>
        <w:spacing w:after="0" w:line="240" w:lineRule="auto"/>
        <w:jc w:val="center"/>
      </w:pPr>
    </w:p>
    <w:p w14:paraId="00E279F8" w14:textId="77777777" w:rsidR="00666B6A" w:rsidRDefault="00666B6A" w:rsidP="005640AE">
      <w:pPr>
        <w:spacing w:after="0" w:line="240" w:lineRule="auto"/>
        <w:jc w:val="center"/>
      </w:pPr>
      <w:r>
        <w:t xml:space="preserve">г. Гродно, Беларусь </w:t>
      </w:r>
      <w:r w:rsidR="005640AE">
        <w:t xml:space="preserve">                      </w:t>
      </w:r>
    </w:p>
    <w:p w14:paraId="0B6DD56C" w14:textId="77777777" w:rsidR="00666B6A" w:rsidRDefault="00666B6A" w:rsidP="005640AE">
      <w:pPr>
        <w:spacing w:after="0" w:line="240" w:lineRule="auto"/>
        <w:jc w:val="center"/>
      </w:pPr>
    </w:p>
    <w:p w14:paraId="0FA137CD" w14:textId="77777777" w:rsidR="00666B6A" w:rsidRPr="000F1148" w:rsidRDefault="00666B6A" w:rsidP="005640AE">
      <w:pPr>
        <w:spacing w:after="0" w:line="240" w:lineRule="auto"/>
        <w:jc w:val="center"/>
        <w:rPr>
          <w:u w:val="single"/>
        </w:rPr>
      </w:pPr>
      <w:r w:rsidRPr="000F1148">
        <w:rPr>
          <w:u w:val="single"/>
        </w:rPr>
        <w:t>1. Цели и задачи</w:t>
      </w:r>
      <w:r w:rsidR="005640AE" w:rsidRPr="000F1148">
        <w:rPr>
          <w:u w:val="single"/>
        </w:rPr>
        <w:t xml:space="preserve"> </w:t>
      </w:r>
    </w:p>
    <w:p w14:paraId="36E66EDB" w14:textId="77777777" w:rsidR="000F6ECA" w:rsidRDefault="000F6ECA" w:rsidP="00666B6A">
      <w:pPr>
        <w:spacing w:after="0" w:line="240" w:lineRule="auto"/>
      </w:pPr>
      <w:r>
        <w:tab/>
        <w:t xml:space="preserve">Физическое и духовное развитие общества. </w:t>
      </w:r>
    </w:p>
    <w:p w14:paraId="41378C4E" w14:textId="77777777" w:rsidR="000F6ECA" w:rsidRDefault="000F6ECA" w:rsidP="00AA4B78">
      <w:pPr>
        <w:spacing w:after="0" w:line="240" w:lineRule="auto"/>
        <w:ind w:firstLine="708"/>
        <w:jc w:val="both"/>
      </w:pPr>
      <w:r>
        <w:t>Пропаганда здорового образа жизни, популяризация гиревого триатлона и гиревого спорта. Внедрение инновационных методов проведения соревнований. Выявление сильнейших спортсменов в различных видах гиревого спорта. Реабилитация и адаптация спортсменов с ограниченными физическими возможностями (инклюзивный подход).</w:t>
      </w:r>
    </w:p>
    <w:p w14:paraId="0B0E6C19" w14:textId="77777777" w:rsidR="000F1148" w:rsidRDefault="000F6ECA" w:rsidP="000F1148">
      <w:pPr>
        <w:spacing w:after="0" w:line="240" w:lineRule="auto"/>
        <w:ind w:firstLine="708"/>
        <w:jc w:val="both"/>
      </w:pPr>
      <w:r>
        <w:t>Укрепление спортивных связей с иностранными государствами на международной арене.</w:t>
      </w:r>
      <w:r w:rsidR="00666B6A">
        <w:t xml:space="preserve">     </w:t>
      </w:r>
    </w:p>
    <w:p w14:paraId="4355B3CE" w14:textId="77777777" w:rsidR="005640AE" w:rsidRPr="000F1148" w:rsidRDefault="000F1148" w:rsidP="000F1148">
      <w:pPr>
        <w:spacing w:after="0" w:line="240" w:lineRule="auto"/>
        <w:jc w:val="center"/>
        <w:rPr>
          <w:u w:val="single"/>
        </w:rPr>
      </w:pPr>
      <w:r w:rsidRPr="000F1148">
        <w:rPr>
          <w:u w:val="single"/>
        </w:rPr>
        <w:t>2. Место и время</w:t>
      </w:r>
    </w:p>
    <w:p w14:paraId="49DFAC91" w14:textId="77777777" w:rsidR="00D715B0" w:rsidRDefault="000F1148" w:rsidP="00D715B0">
      <w:pPr>
        <w:spacing w:after="0" w:line="240" w:lineRule="auto"/>
        <w:jc w:val="both"/>
      </w:pPr>
      <w:r>
        <w:tab/>
        <w:t xml:space="preserve">Соревнования проводятся с 15 по 17 ноября 2019 года в г. Гродно (Республика Беларусь) на Центральном спортивном комплексе «Неман» (ул. Коммунальная 3). </w:t>
      </w:r>
    </w:p>
    <w:p w14:paraId="24EC2280" w14:textId="77777777" w:rsidR="000F1148" w:rsidRPr="00D715B0" w:rsidRDefault="000F1148" w:rsidP="000F1148">
      <w:pPr>
        <w:spacing w:after="0" w:line="240" w:lineRule="auto"/>
        <w:jc w:val="center"/>
        <w:rPr>
          <w:u w:val="single"/>
        </w:rPr>
      </w:pPr>
      <w:r w:rsidRPr="00D715B0">
        <w:rPr>
          <w:u w:val="single"/>
        </w:rPr>
        <w:t>3. Условия</w:t>
      </w:r>
      <w:r w:rsidR="00342FEB">
        <w:rPr>
          <w:u w:val="single"/>
        </w:rPr>
        <w:t xml:space="preserve"> и заявки</w:t>
      </w:r>
      <w:r w:rsidRPr="00D715B0">
        <w:rPr>
          <w:u w:val="single"/>
        </w:rPr>
        <w:t xml:space="preserve"> </w:t>
      </w:r>
    </w:p>
    <w:p w14:paraId="11F44A97" w14:textId="77777777" w:rsidR="000F1148" w:rsidRDefault="000F1148" w:rsidP="00D715B0">
      <w:pPr>
        <w:spacing w:after="0" w:line="240" w:lineRule="auto"/>
        <w:jc w:val="both"/>
      </w:pPr>
      <w:r>
        <w:tab/>
      </w:r>
      <w:r w:rsidR="00D715B0">
        <w:t xml:space="preserve">Соревнования </w:t>
      </w:r>
      <w:r w:rsidR="00A25FF8">
        <w:t>являются лично-командными. П</w:t>
      </w:r>
      <w:r w:rsidR="00D715B0">
        <w:t xml:space="preserve">роводятся по правилам Международной федерации гиревых видов спорта (МФГВС) и Международной федерации гиревого триатлона (МФГТ). К соревнованиях допускаются мужчины и женщины без ограничения возраста, имеющие при себе документ, удостоверяющий личность и возраст, медицинскую справку, заверенную врачом (диспансером спортивной медицины), медицинскую спортивную страховку. Для спортсменов Российской Федерации и других стран Ближнего и Дальнего зарубежья – страховой полис. </w:t>
      </w:r>
    </w:p>
    <w:p w14:paraId="63DE3E46" w14:textId="77777777" w:rsidR="00D715B0" w:rsidRDefault="00D715B0" w:rsidP="00D715B0">
      <w:pPr>
        <w:spacing w:after="0" w:line="240" w:lineRule="auto"/>
        <w:jc w:val="both"/>
      </w:pPr>
      <w:r>
        <w:tab/>
        <w:t>Для спортсменов старше 40 лет в медицинском допуске указывается максимально допустимое время выполнения упражнения и вес гири.</w:t>
      </w:r>
    </w:p>
    <w:p w14:paraId="6007DED7" w14:textId="77777777" w:rsidR="00D715B0" w:rsidRDefault="00D715B0" w:rsidP="00D715B0">
      <w:pPr>
        <w:spacing w:after="0" w:line="240" w:lineRule="auto"/>
        <w:jc w:val="both"/>
      </w:pPr>
      <w:r>
        <w:tab/>
        <w:t>Если у спортсмена отсутствует заявка, заверенная медицинским учреждением спортивного профиля или страховка</w:t>
      </w:r>
      <w:r w:rsidR="00A25FF8">
        <w:t>, он не допускается к участию в соревнованиях.</w:t>
      </w:r>
    </w:p>
    <w:p w14:paraId="28FCCF06" w14:textId="77777777" w:rsidR="00324C44" w:rsidRDefault="00324C44" w:rsidP="00D715B0">
      <w:pPr>
        <w:spacing w:after="0" w:line="240" w:lineRule="auto"/>
        <w:jc w:val="both"/>
      </w:pPr>
      <w:r>
        <w:tab/>
        <w:t xml:space="preserve">Вопросы, не оговоренные в данном Положении, а также изменения и порядок проведения соревнований решаются на мандатной комиссии до начала соревнований. Информация об изменениях в проведении соревнований размещается на сайте </w:t>
      </w:r>
      <w:hyperlink r:id="rId6" w:history="1">
        <w:r w:rsidRPr="00974C36">
          <w:rPr>
            <w:rStyle w:val="a8"/>
          </w:rPr>
          <w:t>www.sportgiri.ru</w:t>
        </w:r>
      </w:hyperlink>
      <w:r>
        <w:t xml:space="preserve">. </w:t>
      </w:r>
    </w:p>
    <w:p w14:paraId="059EE8C2" w14:textId="77777777" w:rsidR="00382B7E" w:rsidRDefault="00324C44" w:rsidP="00382B7E">
      <w:pPr>
        <w:spacing w:after="0" w:line="240" w:lineRule="auto"/>
        <w:jc w:val="both"/>
      </w:pPr>
      <w:r>
        <w:tab/>
        <w:t xml:space="preserve">Команды стран СНГ и Дальнего зарубежья должны иметь при себе государственный флаг и государственный гимн страны. </w:t>
      </w:r>
    </w:p>
    <w:p w14:paraId="3C540A35" w14:textId="77777777" w:rsidR="00AA4B78" w:rsidRDefault="00AA4B78" w:rsidP="00AA4B78">
      <w:pPr>
        <w:spacing w:after="0" w:line="240" w:lineRule="auto"/>
        <w:ind w:firstLine="708"/>
        <w:jc w:val="both"/>
        <w:rPr>
          <w:i/>
        </w:rPr>
      </w:pPr>
    </w:p>
    <w:p w14:paraId="7F1861C6" w14:textId="77777777" w:rsidR="00E42E2C" w:rsidRPr="00AA4B78" w:rsidRDefault="00D86F56" w:rsidP="00AA4B78">
      <w:pPr>
        <w:spacing w:after="0" w:line="240" w:lineRule="auto"/>
        <w:ind w:firstLine="708"/>
        <w:jc w:val="both"/>
        <w:rPr>
          <w:i/>
        </w:rPr>
      </w:pPr>
      <w:r w:rsidRPr="00AA4B78">
        <w:rPr>
          <w:i/>
        </w:rPr>
        <w:t>Данное Положение является официальным вызовом на соревнования.</w:t>
      </w:r>
    </w:p>
    <w:p w14:paraId="656BF6EB" w14:textId="77777777" w:rsidR="00AA4B78" w:rsidRDefault="00AA4B78" w:rsidP="00E42E2C">
      <w:pPr>
        <w:spacing w:after="0" w:line="240" w:lineRule="auto"/>
        <w:jc w:val="center"/>
        <w:rPr>
          <w:u w:val="single"/>
        </w:rPr>
      </w:pPr>
    </w:p>
    <w:p w14:paraId="79EC774D" w14:textId="77777777" w:rsidR="00D715B0" w:rsidRPr="00E42E2C" w:rsidRDefault="00E42E2C" w:rsidP="00E42E2C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 xml:space="preserve">3.1 </w:t>
      </w:r>
      <w:r w:rsidRPr="00E42E2C">
        <w:rPr>
          <w:u w:val="single"/>
        </w:rPr>
        <w:t>Проезд, регистрация, размещение и питание</w:t>
      </w:r>
    </w:p>
    <w:p w14:paraId="7FA9AE51" w14:textId="77777777" w:rsidR="00E42E2C" w:rsidRDefault="00E42E2C">
      <w:pPr>
        <w:spacing w:after="0" w:line="240" w:lineRule="auto"/>
        <w:ind w:firstLine="708"/>
        <w:jc w:val="both"/>
      </w:pPr>
      <w:r>
        <w:lastRenderedPageBreak/>
        <w:t>Проезд от железнодорожного вокзала – автобус №№ 10 и 15 до гостиницы «Беларусь», от автовокзала – автобус № 15, троллейбусы №№ 2, 3, 6, 11 до гостиницы «Беларусь».</w:t>
      </w:r>
    </w:p>
    <w:p w14:paraId="2B91689E" w14:textId="77777777" w:rsidR="000F6ECA" w:rsidRDefault="00E42E2C">
      <w:pPr>
        <w:spacing w:after="0" w:line="240" w:lineRule="auto"/>
        <w:ind w:firstLine="708"/>
        <w:jc w:val="both"/>
      </w:pPr>
      <w:r>
        <w:t xml:space="preserve">Регистрация участников проводится 15 ноября 2019 года с 08.00 до 21.00 по адресу: г. Гродно, Центральный спортивный комплекс «Неман», ул. Коммунальная 3. </w:t>
      </w:r>
    </w:p>
    <w:p w14:paraId="04672D60" w14:textId="77777777" w:rsidR="004A7F7E" w:rsidRDefault="00C237DA" w:rsidP="004A7F7E">
      <w:pPr>
        <w:spacing w:after="0" w:line="240" w:lineRule="auto"/>
        <w:ind w:firstLine="708"/>
        <w:jc w:val="both"/>
      </w:pPr>
      <w:r>
        <w:t>Размещение в гостинице «Беларусь» (ул. Калиновского 1), гостинице «Спорт» (ул. Коммунальная 3) и других гостиницах г. Гродно. Питание возможно в кафе «Арена» на территории Центральног</w:t>
      </w:r>
      <w:r w:rsidR="00AA4B78">
        <w:t>о спортивного комплекса «Неман»,</w:t>
      </w:r>
      <w:r>
        <w:t xml:space="preserve"> </w:t>
      </w:r>
      <w:r w:rsidR="004A7F7E">
        <w:t xml:space="preserve">тел.+375 0152 773265 и +375 0152 </w:t>
      </w:r>
      <w:r w:rsidR="004A7F7E" w:rsidRPr="004A7F7E">
        <w:t>73-88-88.</w:t>
      </w:r>
    </w:p>
    <w:p w14:paraId="0544634B" w14:textId="77777777" w:rsidR="004A7F7E" w:rsidRDefault="004A7F7E" w:rsidP="004A7F7E">
      <w:pPr>
        <w:spacing w:after="0" w:line="240" w:lineRule="auto"/>
        <w:ind w:firstLine="708"/>
        <w:jc w:val="both"/>
      </w:pPr>
    </w:p>
    <w:p w14:paraId="2BA1D631" w14:textId="77777777" w:rsidR="005970FE" w:rsidRPr="005970FE" w:rsidRDefault="005970FE" w:rsidP="005970FE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 xml:space="preserve">3.2. </w:t>
      </w:r>
      <w:r w:rsidRPr="005970FE">
        <w:rPr>
          <w:u w:val="single"/>
        </w:rPr>
        <w:t>Заявки</w:t>
      </w:r>
    </w:p>
    <w:p w14:paraId="7AA2D423" w14:textId="77777777" w:rsidR="005970FE" w:rsidRDefault="005970FE" w:rsidP="005970FE">
      <w:pPr>
        <w:spacing w:after="0" w:line="240" w:lineRule="auto"/>
        <w:ind w:firstLine="708"/>
        <w:jc w:val="both"/>
      </w:pPr>
      <w:r>
        <w:t>Прием заявок начинается 15 июля</w:t>
      </w:r>
      <w:r w:rsidR="004A7F7E">
        <w:t xml:space="preserve"> 2019 года</w:t>
      </w:r>
      <w:r>
        <w:t xml:space="preserve"> </w:t>
      </w:r>
      <w:r w:rsidR="004A7F7E">
        <w:t>и заканчивается 15 октября</w:t>
      </w:r>
      <w:r>
        <w:t>.</w:t>
      </w:r>
      <w:r w:rsidR="004A7F7E">
        <w:t xml:space="preserve"> Заявки, отправленные позже 15.10.2019,  будут рассмотрены после уплаты двойного целевого </w:t>
      </w:r>
      <w:r w:rsidR="00A42274">
        <w:t xml:space="preserve">организационного </w:t>
      </w:r>
      <w:r w:rsidR="004A7F7E">
        <w:t xml:space="preserve">взноса в момент </w:t>
      </w:r>
      <w:r w:rsidR="00A42274">
        <w:t xml:space="preserve">регистрации на соревнованиях. </w:t>
      </w:r>
    </w:p>
    <w:p w14:paraId="53B147B6" w14:textId="77777777" w:rsidR="00A42274" w:rsidRPr="00A42274" w:rsidRDefault="00A42274" w:rsidP="00A42274">
      <w:pPr>
        <w:spacing w:after="0" w:line="240" w:lineRule="auto"/>
        <w:ind w:firstLine="708"/>
        <w:jc w:val="both"/>
      </w:pPr>
      <w:r>
        <w:t xml:space="preserve">Заявки принимаются по установленной форме, где указаны фамилия, имя, отчество (полностью), год рождения, возрастная группа, в которой предполагается выступление, весовая категория. Дается краткое описание упражнений, четко указано, в каких номинациях предполагается выступление, регламент времени. Образец можно скачать на официальном сайте МФГВС </w:t>
      </w:r>
      <w:hyperlink r:id="rId7" w:history="1">
        <w:r w:rsidRPr="00974C36">
          <w:rPr>
            <w:rStyle w:val="a8"/>
            <w:lang w:val="en-US"/>
          </w:rPr>
          <w:t>www</w:t>
        </w:r>
        <w:r w:rsidRPr="00974C36">
          <w:rPr>
            <w:rStyle w:val="a8"/>
          </w:rPr>
          <w:t>.</w:t>
        </w:r>
        <w:r w:rsidRPr="00974C36">
          <w:rPr>
            <w:rStyle w:val="a8"/>
            <w:lang w:val="en-US"/>
          </w:rPr>
          <w:t>sportgiri</w:t>
        </w:r>
        <w:r w:rsidRPr="00974C36">
          <w:rPr>
            <w:rStyle w:val="a8"/>
          </w:rPr>
          <w:t>.</w:t>
        </w:r>
        <w:r w:rsidRPr="00974C36">
          <w:rPr>
            <w:rStyle w:val="a8"/>
            <w:lang w:val="en-US"/>
          </w:rPr>
          <w:t>ru</w:t>
        </w:r>
      </w:hyperlink>
      <w:r w:rsidRPr="00A42274">
        <w:t xml:space="preserve"> . </w:t>
      </w:r>
    </w:p>
    <w:p w14:paraId="5318FAD7" w14:textId="77777777" w:rsidR="00A42274" w:rsidRPr="00F67014" w:rsidRDefault="00A42274" w:rsidP="00A42274">
      <w:pPr>
        <w:spacing w:after="0" w:line="240" w:lineRule="auto"/>
        <w:ind w:firstLine="708"/>
        <w:jc w:val="both"/>
      </w:pPr>
      <w:r>
        <w:t xml:space="preserve">Заявки можно отправлять почтой на адрес: Республика Беларусь, 230028 г. Гродно, ул. Стрелковая д.11, кв. 1, «Международная федерация гиревых видов спорта» или на </w:t>
      </w:r>
      <w:r>
        <w:rPr>
          <w:lang w:val="en-US"/>
        </w:rPr>
        <w:t>e</w:t>
      </w:r>
      <w:r w:rsidRPr="00A42274">
        <w:t>-</w:t>
      </w:r>
      <w:r>
        <w:rPr>
          <w:lang w:val="en-US"/>
        </w:rPr>
        <w:t>mail</w:t>
      </w:r>
      <w:r>
        <w:t xml:space="preserve">: </w:t>
      </w:r>
      <w:hyperlink r:id="rId8" w:history="1">
        <w:r w:rsidRPr="00974C36">
          <w:rPr>
            <w:rStyle w:val="a8"/>
            <w:lang w:val="en-US"/>
          </w:rPr>
          <w:t>iksfpresident</w:t>
        </w:r>
        <w:r w:rsidRPr="00974C36">
          <w:rPr>
            <w:rStyle w:val="a8"/>
          </w:rPr>
          <w:t>@</w:t>
        </w:r>
        <w:r w:rsidRPr="00974C36">
          <w:rPr>
            <w:rStyle w:val="a8"/>
            <w:lang w:val="en-US"/>
          </w:rPr>
          <w:t>gmail</w:t>
        </w:r>
        <w:r w:rsidRPr="00974C36">
          <w:rPr>
            <w:rStyle w:val="a8"/>
          </w:rPr>
          <w:t>.</w:t>
        </w:r>
        <w:r w:rsidRPr="00974C36">
          <w:rPr>
            <w:rStyle w:val="a8"/>
            <w:lang w:val="en-US"/>
          </w:rPr>
          <w:t>com</w:t>
        </w:r>
      </w:hyperlink>
      <w:r w:rsidRPr="00A42274">
        <w:t xml:space="preserve"> .</w:t>
      </w:r>
    </w:p>
    <w:p w14:paraId="005BEF43" w14:textId="77777777" w:rsidR="00A42274" w:rsidRPr="00A42274" w:rsidRDefault="00324C44" w:rsidP="00A42274">
      <w:pPr>
        <w:spacing w:after="0" w:line="240" w:lineRule="auto"/>
        <w:ind w:firstLine="708"/>
        <w:jc w:val="both"/>
      </w:pPr>
      <w:r>
        <w:t xml:space="preserve">Ответственный: Назваревич Евгений Евгеньевич, председатель президиума МОО МФГВС, тел. +37529 5865 353, </w:t>
      </w:r>
      <w:r>
        <w:rPr>
          <w:lang w:val="en-US"/>
        </w:rPr>
        <w:t>WhatsApp</w:t>
      </w:r>
      <w:r>
        <w:t xml:space="preserve">, </w:t>
      </w:r>
      <w:r>
        <w:rPr>
          <w:lang w:val="en-US"/>
        </w:rPr>
        <w:t>Viber</w:t>
      </w:r>
      <w:r>
        <w:t>.</w:t>
      </w:r>
      <w:r w:rsidR="00A42274" w:rsidRPr="00A42274">
        <w:t xml:space="preserve"> </w:t>
      </w:r>
    </w:p>
    <w:p w14:paraId="61F6990E" w14:textId="77777777" w:rsidR="00122436" w:rsidRDefault="00324C44" w:rsidP="00382B7E">
      <w:pPr>
        <w:spacing w:after="0" w:line="240" w:lineRule="auto"/>
        <w:ind w:firstLine="708"/>
        <w:jc w:val="both"/>
      </w:pPr>
      <w:r>
        <w:t>Заявки на участие в группе «Гиревой спорт»</w:t>
      </w:r>
      <w:r w:rsidR="00280F12">
        <w:rPr>
          <w:lang w:val=""/>
        </w:rPr>
        <w:t xml:space="preserve"> </w:t>
      </w:r>
      <w:r w:rsidR="005D1DFC">
        <w:rPr>
          <w:lang w:val=""/>
        </w:rPr>
        <w:t>(</w:t>
      </w:r>
      <w:r w:rsidR="00280F12">
        <w:rPr>
          <w:lang w:val=""/>
        </w:rPr>
        <w:t>Кубок мира)</w:t>
      </w:r>
      <w:r>
        <w:t xml:space="preserve"> отправлять на </w:t>
      </w:r>
      <w:r>
        <w:rPr>
          <w:lang w:val="en-US"/>
        </w:rPr>
        <w:t>e</w:t>
      </w:r>
      <w:r w:rsidRPr="00324C44">
        <w:t>-</w:t>
      </w:r>
      <w:r>
        <w:rPr>
          <w:lang w:val="en-US"/>
        </w:rPr>
        <w:t>mail</w:t>
      </w:r>
      <w:r>
        <w:t xml:space="preserve">: </w:t>
      </w:r>
      <w:hyperlink r:id="rId9" w:history="1">
        <w:r w:rsidRPr="00974C36">
          <w:rPr>
            <w:rStyle w:val="a8"/>
            <w:lang w:val="en-US"/>
          </w:rPr>
          <w:t>srir</w:t>
        </w:r>
        <w:r w:rsidRPr="00324C44">
          <w:rPr>
            <w:rStyle w:val="a8"/>
          </w:rPr>
          <w:t>@</w:t>
        </w:r>
        <w:r w:rsidRPr="00974C36">
          <w:rPr>
            <w:rStyle w:val="a8"/>
            <w:lang w:val="en-US"/>
          </w:rPr>
          <w:t>mai</w:t>
        </w:r>
        <w:r w:rsidRPr="00324C44">
          <w:rPr>
            <w:rStyle w:val="a8"/>
          </w:rPr>
          <w:t>.</w:t>
        </w:r>
        <w:r w:rsidRPr="00974C36">
          <w:rPr>
            <w:rStyle w:val="a8"/>
            <w:lang w:val="en-US"/>
          </w:rPr>
          <w:t>ru</w:t>
        </w:r>
      </w:hyperlink>
      <w:r w:rsidRPr="00324C44">
        <w:t xml:space="preserve"> </w:t>
      </w:r>
      <w:r>
        <w:t>. Ответственные: Рачинский Сергей Анатольевич, тел. +7921 4404 937,</w:t>
      </w:r>
      <w:r w:rsidRPr="00324C44">
        <w:t xml:space="preserve"> </w:t>
      </w:r>
      <w:r>
        <w:t xml:space="preserve">WhatsApp, Viber и Денисов Иван Николаевич, тел. +7922 0100 001, </w:t>
      </w:r>
      <w:r w:rsidRPr="00324C44">
        <w:t>WhatsApp, Viber.</w:t>
      </w:r>
    </w:p>
    <w:p w14:paraId="4C5AA55F" w14:textId="77777777" w:rsidR="00443388" w:rsidRDefault="00443388" w:rsidP="00382B7E">
      <w:pPr>
        <w:spacing w:after="0" w:line="240" w:lineRule="auto"/>
        <w:ind w:firstLine="708"/>
        <w:jc w:val="both"/>
      </w:pPr>
    </w:p>
    <w:p w14:paraId="4C871C55" w14:textId="77777777" w:rsidR="00AA4B78" w:rsidRPr="00AA4B78" w:rsidRDefault="00122436" w:rsidP="00AA4B78">
      <w:pPr>
        <w:spacing w:after="0" w:line="240" w:lineRule="auto"/>
        <w:jc w:val="center"/>
        <w:rPr>
          <w:u w:val="single"/>
        </w:rPr>
      </w:pPr>
      <w:r w:rsidRPr="00386D32">
        <w:rPr>
          <w:u w:val="single"/>
        </w:rPr>
        <w:t>4. Участники</w:t>
      </w:r>
    </w:p>
    <w:p w14:paraId="7656B527" w14:textId="77777777" w:rsidR="00382B7E" w:rsidRPr="00AA4B78" w:rsidRDefault="00382B7E" w:rsidP="00382B7E">
      <w:pPr>
        <w:spacing w:after="0" w:line="240" w:lineRule="auto"/>
        <w:ind w:firstLine="708"/>
        <w:jc w:val="center"/>
        <w:rPr>
          <w:b/>
        </w:rPr>
      </w:pPr>
      <w:r w:rsidRPr="00AA4B78">
        <w:rPr>
          <w:b/>
        </w:rPr>
        <w:t>1.</w:t>
      </w:r>
      <w:r w:rsidR="00433CFD" w:rsidRPr="00AA4B78">
        <w:rPr>
          <w:b/>
        </w:rPr>
        <w:t xml:space="preserve"> </w:t>
      </w:r>
      <w:r w:rsidRPr="00AA4B78">
        <w:rPr>
          <w:b/>
        </w:rPr>
        <w:t>Паралимпийский спорт</w:t>
      </w:r>
    </w:p>
    <w:p w14:paraId="777095EC" w14:textId="77777777" w:rsidR="00386D32" w:rsidRDefault="00382B7E" w:rsidP="00386D32">
      <w:pPr>
        <w:spacing w:after="0" w:line="240" w:lineRule="auto"/>
        <w:ind w:firstLine="708"/>
        <w:jc w:val="both"/>
      </w:pPr>
      <w:r w:rsidRPr="00AA4B78">
        <w:rPr>
          <w:i/>
        </w:rPr>
        <w:t xml:space="preserve">1.1 </w:t>
      </w:r>
      <w:r w:rsidR="00386D32" w:rsidRPr="00AA4B78">
        <w:rPr>
          <w:i/>
        </w:rPr>
        <w:t>Спортсмены-колясочники</w:t>
      </w:r>
      <w:r w:rsidR="00386D32">
        <w:t xml:space="preserve"> (жим гири, жим гири по длинному циклу попеременно левой и правой рукой</w:t>
      </w:r>
      <w:r w:rsidR="00433CFD">
        <w:t>)</w:t>
      </w:r>
      <w:r w:rsidR="00386D32">
        <w:t xml:space="preserve">. Выполняется одной гирей мужчинами и женщинами. Регламент: 1, 3, 5 минут. </w:t>
      </w:r>
    </w:p>
    <w:p w14:paraId="35346935" w14:textId="77777777" w:rsidR="00382B7E" w:rsidRDefault="00382B7E" w:rsidP="00386D32">
      <w:pPr>
        <w:spacing w:after="0" w:line="240" w:lineRule="auto"/>
        <w:ind w:firstLine="708"/>
        <w:jc w:val="both"/>
      </w:pPr>
      <w:r w:rsidRPr="00AA4B78">
        <w:rPr>
          <w:i/>
        </w:rPr>
        <w:t>Весовые категории. Мужчины.</w:t>
      </w:r>
      <w:r w:rsidRPr="00382B7E">
        <w:t xml:space="preserve"> До 60 кг, до 70 кг, до 80 кг, до 90 кг, свыше 90 кг. Женщины. До 55, до 60 кг, до 65 кг, до 70 кг, свыше 70 кг.</w:t>
      </w:r>
    </w:p>
    <w:p w14:paraId="36B4F471" w14:textId="77777777" w:rsidR="00386D32" w:rsidRDefault="00386D32" w:rsidP="00386D32">
      <w:pPr>
        <w:spacing w:after="0" w:line="240" w:lineRule="auto"/>
        <w:ind w:firstLine="708"/>
        <w:jc w:val="both"/>
      </w:pPr>
      <w:r w:rsidRPr="00AA4B78">
        <w:rPr>
          <w:i/>
        </w:rPr>
        <w:t>Возрастные группы и вес гирь. Мужчины.</w:t>
      </w:r>
      <w:r>
        <w:t xml:space="preserve"> До 18 лет (индивидуальный подход), 18- 22 года  (14 кг), 23-39 лет  (16 кг), 40-44 </w:t>
      </w:r>
      <w:r>
        <w:lastRenderedPageBreak/>
        <w:t xml:space="preserve">года (12 кг), 45-49 лет (10 кг), 50-54 года (8 кг), 55-59 лет (6 кг), 60-79 лет (4 кг). </w:t>
      </w:r>
    </w:p>
    <w:p w14:paraId="571252E3" w14:textId="77777777" w:rsidR="00386D32" w:rsidRDefault="00386D32" w:rsidP="00386D32">
      <w:pPr>
        <w:spacing w:after="0" w:line="240" w:lineRule="auto"/>
        <w:ind w:firstLine="708"/>
        <w:jc w:val="both"/>
      </w:pPr>
      <w:r w:rsidRPr="00AA4B78">
        <w:rPr>
          <w:i/>
        </w:rPr>
        <w:t>Женщины.</w:t>
      </w:r>
      <w:r>
        <w:t xml:space="preserve"> До 18лет (индивидуальный подход), 18-24 года  (8 кг),  25-34 года (10 кг),  35-44 года (8 кг), 45-59 лет (6 кг), 60-74 года (4 кг), свыше 75лет (2,5 кг). Абсолютная весовая категория.</w:t>
      </w:r>
    </w:p>
    <w:p w14:paraId="7502C560" w14:textId="77777777" w:rsidR="00386D32" w:rsidRDefault="00433CFD" w:rsidP="00382B7E">
      <w:pPr>
        <w:spacing w:after="0" w:line="240" w:lineRule="auto"/>
        <w:ind w:firstLine="708"/>
        <w:jc w:val="both"/>
      </w:pPr>
      <w:r w:rsidRPr="00AA4B78">
        <w:rPr>
          <w:i/>
        </w:rPr>
        <w:t>1.2</w:t>
      </w:r>
      <w:r w:rsidR="00382B7E" w:rsidRPr="00AA4B78">
        <w:rPr>
          <w:i/>
        </w:rPr>
        <w:t xml:space="preserve"> </w:t>
      </w:r>
      <w:r w:rsidR="00386D32" w:rsidRPr="00AA4B78">
        <w:rPr>
          <w:i/>
        </w:rPr>
        <w:t>Спортсмены с нарушением опорно-двигательного аппарата</w:t>
      </w:r>
      <w:r w:rsidR="00386D32">
        <w:t xml:space="preserve"> (жим лёжа двух гирь, попеременно левой и правой рукой, жим сидя попеременно левой и правой рукой одной или двумя гирями, жим гири по длинному циклу попеременно левой и правой рукой, выполняется одной гирей). Регламент: 1, 3, 5, 10, 30, 60 минут.</w:t>
      </w:r>
    </w:p>
    <w:p w14:paraId="065AD7D5" w14:textId="77777777" w:rsidR="00386D32" w:rsidRDefault="00386D32" w:rsidP="00386D32">
      <w:pPr>
        <w:spacing w:after="0" w:line="240" w:lineRule="auto"/>
        <w:ind w:firstLine="708"/>
        <w:jc w:val="both"/>
      </w:pPr>
      <w:r w:rsidRPr="00AA4B78">
        <w:rPr>
          <w:i/>
        </w:rPr>
        <w:t>Возрастные группы и вес гирь. Мужчины.</w:t>
      </w:r>
      <w:r>
        <w:t xml:space="preserve"> До 18 лет (индивидуальный подход), 18- 22 года (14 кг),  23-39 лет (16 кг), 40-44 года  (12 кг), 45-49 лет (10 кг), 50-54 года (8 кг), 55-59 лет (6 кг), 60-79 лет (4 кг).</w:t>
      </w:r>
    </w:p>
    <w:p w14:paraId="6616C5D7" w14:textId="77777777" w:rsidR="00386D32" w:rsidRDefault="00386D32" w:rsidP="00382B7E">
      <w:pPr>
        <w:spacing w:after="0" w:line="240" w:lineRule="auto"/>
        <w:ind w:firstLine="708"/>
        <w:jc w:val="both"/>
      </w:pPr>
      <w:r w:rsidRPr="00AA4B78">
        <w:rPr>
          <w:i/>
        </w:rPr>
        <w:t>Женщины.</w:t>
      </w:r>
      <w:r>
        <w:t xml:space="preserve"> До 18лет (индивидуальный подход), 18-24 года  (8 кг), 25-34 года (10 кг), 35-44 года (8 кг), 45-59 лет (6 кг), 60-74 года (4 кг), свыше 75лет (2,5 кг)</w:t>
      </w:r>
      <w:r w:rsidR="00382B7E">
        <w:t>. Абсолютная весовая категория.</w:t>
      </w:r>
    </w:p>
    <w:p w14:paraId="12B0C38B" w14:textId="77777777" w:rsidR="00382B7E" w:rsidRDefault="00382B7E" w:rsidP="00386D32">
      <w:pPr>
        <w:spacing w:after="0" w:line="240" w:lineRule="auto"/>
        <w:ind w:firstLine="708"/>
        <w:jc w:val="both"/>
        <w:rPr>
          <w:b/>
        </w:rPr>
      </w:pPr>
    </w:p>
    <w:p w14:paraId="224A5755" w14:textId="77777777" w:rsidR="00386D32" w:rsidRDefault="00433CFD" w:rsidP="00386D32">
      <w:pPr>
        <w:spacing w:after="0" w:line="240" w:lineRule="auto"/>
        <w:ind w:firstLine="708"/>
        <w:jc w:val="both"/>
      </w:pPr>
      <w:r w:rsidRPr="00AA4B78">
        <w:rPr>
          <w:i/>
        </w:rPr>
        <w:t>1.3</w:t>
      </w:r>
      <w:r w:rsidR="00382B7E" w:rsidRPr="00AA4B78">
        <w:rPr>
          <w:i/>
        </w:rPr>
        <w:t xml:space="preserve"> </w:t>
      </w:r>
      <w:r w:rsidR="00386D32" w:rsidRPr="00AA4B78">
        <w:rPr>
          <w:i/>
        </w:rPr>
        <w:t>Спортсмены с нарушением слуха</w:t>
      </w:r>
      <w:r w:rsidR="006D3089">
        <w:rPr>
          <w:i/>
          <w:lang w:val=""/>
        </w:rPr>
        <w:t xml:space="preserve"> и зрения</w:t>
      </w:r>
      <w:r w:rsidR="00386D32" w:rsidRPr="00AA4B78">
        <w:t xml:space="preserve"> (</w:t>
      </w:r>
      <w:r w:rsidR="00386D32">
        <w:t>рывок, толчок, толчок по длинному циклу, жим стоя выполняются с одной гирей, жим лёжа двух гирь попеременно). Регламент: 1, 3, 5, 10 минут.</w:t>
      </w:r>
    </w:p>
    <w:p w14:paraId="19051553" w14:textId="77777777" w:rsidR="00386D32" w:rsidRDefault="00386D32" w:rsidP="00386D32">
      <w:pPr>
        <w:spacing w:after="0" w:line="240" w:lineRule="auto"/>
        <w:ind w:firstLine="708"/>
        <w:jc w:val="both"/>
      </w:pPr>
      <w:r w:rsidRPr="00AA4B78">
        <w:rPr>
          <w:i/>
        </w:rPr>
        <w:t>Возрастные группы и вес гирь. Мужчины.</w:t>
      </w:r>
      <w:r>
        <w:t xml:space="preserve"> До 18 лет (индивидуальный подход), до 22лет (20 кг), 23-34 года (24 кг), 35-39 лет (22 кг), 40-44 года (20 кг), 45-49 лет (18 кг), 50-54 года (16 кг), 55-59 лет (14 кг), 60-64 года (12 кг), 65-69 лет (10 кг). Выступают с одной гирей – 70-74 года (8 кг), 75-79 лет (6 кг), 80-84 года (4 кг), свыше 85 лет (2,5 кг).</w:t>
      </w:r>
    </w:p>
    <w:p w14:paraId="730FC287" w14:textId="77777777" w:rsidR="00386D32" w:rsidRDefault="00386D32" w:rsidP="00382B7E">
      <w:pPr>
        <w:spacing w:after="0" w:line="240" w:lineRule="auto"/>
        <w:ind w:firstLine="708"/>
        <w:jc w:val="both"/>
      </w:pPr>
      <w:r w:rsidRPr="00AA4B78">
        <w:rPr>
          <w:i/>
        </w:rPr>
        <w:t>Женщины.</w:t>
      </w:r>
      <w:r>
        <w:t xml:space="preserve"> До 18 лет (индивидуальный подход), 18-19 лет (10 кг), 20-21 год (12 кг),  22-24 года  (14 кг), 25-29 лет (16 кг),  30-34 лет (12 кг), 35-39 лет (10 кг), 40-49 лет (8 кг), 50-59 лет (6 кг), 60-74 года (4 кг), свыше 75лет (2,5 кг).</w:t>
      </w:r>
    </w:p>
    <w:p w14:paraId="3EA6A9C8" w14:textId="77777777" w:rsidR="00A869BB" w:rsidRDefault="00386D32" w:rsidP="00386D32">
      <w:pPr>
        <w:spacing w:after="0" w:line="240" w:lineRule="auto"/>
        <w:ind w:firstLine="708"/>
        <w:jc w:val="both"/>
      </w:pPr>
      <w:r>
        <w:t>Победители и призеры определяются в каждой возрастной группе и весовой категории. Награждаются медалью и дипломом.</w:t>
      </w:r>
    </w:p>
    <w:p w14:paraId="1ACC377F" w14:textId="77777777" w:rsidR="00386D32" w:rsidRDefault="00386D32">
      <w:pPr>
        <w:spacing w:after="0" w:line="240" w:lineRule="auto"/>
        <w:ind w:firstLine="708"/>
        <w:jc w:val="both"/>
      </w:pPr>
    </w:p>
    <w:p w14:paraId="2779D4CF" w14:textId="77777777" w:rsidR="00382B7E" w:rsidRDefault="00382B7E" w:rsidP="00382B7E">
      <w:pPr>
        <w:spacing w:after="0" w:line="240" w:lineRule="auto"/>
        <w:jc w:val="center"/>
      </w:pPr>
      <w:r w:rsidRPr="00382B7E">
        <w:rPr>
          <w:b/>
        </w:rPr>
        <w:t>2.</w:t>
      </w:r>
      <w:r>
        <w:t xml:space="preserve"> </w:t>
      </w:r>
      <w:r>
        <w:rPr>
          <w:b/>
        </w:rPr>
        <w:t>Спорт высших достижений</w:t>
      </w:r>
    </w:p>
    <w:p w14:paraId="07E5E298" w14:textId="77777777" w:rsidR="00AA4B78" w:rsidRDefault="00382B7E" w:rsidP="00382B7E">
      <w:pPr>
        <w:spacing w:after="0" w:line="240" w:lineRule="auto"/>
        <w:ind w:firstLine="708"/>
        <w:jc w:val="both"/>
      </w:pPr>
      <w:r w:rsidRPr="00AA4B78">
        <w:rPr>
          <w:i/>
        </w:rPr>
        <w:t>Весовые категории. Мужчины.</w:t>
      </w:r>
      <w:r>
        <w:t xml:space="preserve"> До 60 кг,  до 70 кг, до 80 кг, до 90 кг,  свыше 90 кг. </w:t>
      </w:r>
    </w:p>
    <w:p w14:paraId="19328915" w14:textId="77777777" w:rsidR="00382B7E" w:rsidRDefault="00382B7E" w:rsidP="00382B7E">
      <w:pPr>
        <w:spacing w:after="0" w:line="240" w:lineRule="auto"/>
        <w:ind w:firstLine="708"/>
        <w:jc w:val="both"/>
      </w:pPr>
      <w:r w:rsidRPr="00AA4B78">
        <w:rPr>
          <w:i/>
        </w:rPr>
        <w:t>Женщины.</w:t>
      </w:r>
      <w:r>
        <w:t xml:space="preserve"> До 55, до 60 кг, до 65 кг, до 70 кг, свыше 70 кг.  Абсолютная возрастная категория.</w:t>
      </w:r>
    </w:p>
    <w:p w14:paraId="42C1B662" w14:textId="77777777" w:rsidR="00382B7E" w:rsidRPr="00AA4B78" w:rsidRDefault="00382B7E" w:rsidP="00445277">
      <w:pPr>
        <w:spacing w:after="0" w:line="240" w:lineRule="auto"/>
        <w:jc w:val="center"/>
        <w:rPr>
          <w:i/>
        </w:rPr>
      </w:pPr>
      <w:r w:rsidRPr="00AA4B78">
        <w:rPr>
          <w:i/>
        </w:rPr>
        <w:t>Упражнения и регламент</w:t>
      </w:r>
    </w:p>
    <w:p w14:paraId="1C7E9995" w14:textId="77777777" w:rsidR="00382B7E" w:rsidRDefault="00445277" w:rsidP="00382B7E">
      <w:pPr>
        <w:spacing w:after="0" w:line="240" w:lineRule="auto"/>
        <w:jc w:val="both"/>
      </w:pPr>
      <w:r>
        <w:t>- Т</w:t>
      </w:r>
      <w:r w:rsidR="00382B7E">
        <w:t>олчок гири - (3мин., 5 мин., 15мин., 30 мин., 60 минут)</w:t>
      </w:r>
    </w:p>
    <w:p w14:paraId="3FD6A3A6" w14:textId="77777777" w:rsidR="00382B7E" w:rsidRDefault="00382B7E" w:rsidP="00382B7E">
      <w:pPr>
        <w:spacing w:after="0" w:line="240" w:lineRule="auto"/>
        <w:jc w:val="both"/>
      </w:pPr>
      <w:r>
        <w:t>- толчок гири длинным циклом (3мин., 5 мин., 15мин., 30 мин., 60 минут)</w:t>
      </w:r>
    </w:p>
    <w:p w14:paraId="2850EBD3" w14:textId="77777777" w:rsidR="00382B7E" w:rsidRDefault="00382B7E" w:rsidP="00382B7E">
      <w:pPr>
        <w:spacing w:after="0" w:line="240" w:lineRule="auto"/>
        <w:jc w:val="both"/>
      </w:pPr>
      <w:r>
        <w:t>- рывок гири (3мин., 5 мин., 15мин., 30 мин., 60 минут)</w:t>
      </w:r>
    </w:p>
    <w:p w14:paraId="4373D34C" w14:textId="77777777" w:rsidR="00382B7E" w:rsidRDefault="00382B7E" w:rsidP="00382B7E">
      <w:pPr>
        <w:spacing w:after="0" w:line="240" w:lineRule="auto"/>
        <w:jc w:val="both"/>
      </w:pPr>
      <w:r>
        <w:lastRenderedPageBreak/>
        <w:t>- жим гири (3мин., 5 мин., 15мин., 30 мин., 60 минут)</w:t>
      </w:r>
    </w:p>
    <w:p w14:paraId="4D7DD5B0" w14:textId="77777777" w:rsidR="00382B7E" w:rsidRDefault="00382B7E" w:rsidP="00382B7E">
      <w:pPr>
        <w:spacing w:after="0" w:line="240" w:lineRule="auto"/>
        <w:jc w:val="both"/>
      </w:pPr>
      <w:r>
        <w:t>- жим лёжа двух гирь попеременно (1 минута, 1 час)</w:t>
      </w:r>
    </w:p>
    <w:p w14:paraId="6F7B9AEC" w14:textId="77777777" w:rsidR="00382B7E" w:rsidRDefault="00382B7E" w:rsidP="00382B7E">
      <w:pPr>
        <w:spacing w:after="0" w:line="240" w:lineRule="auto"/>
        <w:ind w:firstLine="708"/>
        <w:jc w:val="both"/>
      </w:pPr>
      <w:r>
        <w:t xml:space="preserve">Все упражнения, кроме упражнения «жим лёжа», выполняются с одной гирей. Вес гири спортсмен выбирает самостоятельно. Используется тактический подход с учетом индивидуальной физической подготовленности. </w:t>
      </w:r>
    </w:p>
    <w:p w14:paraId="73F355B4" w14:textId="77777777" w:rsidR="00386D32" w:rsidRDefault="00382B7E" w:rsidP="00382B7E">
      <w:pPr>
        <w:spacing w:after="0" w:line="240" w:lineRule="auto"/>
        <w:ind w:firstLine="708"/>
        <w:jc w:val="both"/>
      </w:pPr>
      <w:r>
        <w:t>Победители и призеры определяются в каждой весовой категории по наибольшей сумме поднятых килограммов. Награждаются медалями и дипломами за первое, второе, третье место. Победитель в каждом упражнении и временном регламенте дополнительно награждается призом.</w:t>
      </w:r>
    </w:p>
    <w:p w14:paraId="592BD1E6" w14:textId="77777777" w:rsidR="00AE100D" w:rsidRPr="00AE100D" w:rsidRDefault="00AE100D" w:rsidP="00AE100D">
      <w:pPr>
        <w:spacing w:after="0" w:line="240" w:lineRule="auto"/>
        <w:jc w:val="center"/>
        <w:rPr>
          <w:b/>
        </w:rPr>
      </w:pPr>
      <w:r w:rsidRPr="00AE100D">
        <w:rPr>
          <w:b/>
        </w:rPr>
        <w:t>3. Ветераны спорта и массовый спорт</w:t>
      </w:r>
    </w:p>
    <w:p w14:paraId="012059F9" w14:textId="77777777" w:rsidR="00AE100D" w:rsidRDefault="00AE100D" w:rsidP="00AE100D">
      <w:pPr>
        <w:spacing w:after="0" w:line="240" w:lineRule="auto"/>
        <w:ind w:firstLine="708"/>
        <w:jc w:val="both"/>
      </w:pPr>
      <w:r w:rsidRPr="00AA4B78">
        <w:rPr>
          <w:i/>
        </w:rPr>
        <w:t>Весовые категории. Мужчины и женщины.</w:t>
      </w:r>
      <w:r>
        <w:t xml:space="preserve"> До 55 кг, до 60 кг, до 65 кг, до 70 кг, до 75 кг, до 80 кг, до 85 кг, до 90 кг. Далее мужчины: до 95 кг, до 100 кг, до 105 кг, до 110 кг, свыше 110 кг.</w:t>
      </w:r>
    </w:p>
    <w:p w14:paraId="51284AC5" w14:textId="77777777" w:rsidR="00AA4B78" w:rsidRDefault="00AE100D" w:rsidP="00AE100D">
      <w:pPr>
        <w:spacing w:after="0" w:line="240" w:lineRule="auto"/>
        <w:ind w:firstLine="708"/>
        <w:jc w:val="both"/>
      </w:pPr>
      <w:r w:rsidRPr="00AA4B78">
        <w:rPr>
          <w:i/>
        </w:rPr>
        <w:t>Возрастные группы и вес гирь. Мужчины.</w:t>
      </w:r>
      <w:r>
        <w:t xml:space="preserve"> До 18 лет (индивидуальный подход), до 21 года (20 кг), 22-34 года (24 кг), 35-39 лет (22 кг), 40-44 года (20 кг), 45-49 лет (18 кг), 50-54 года (16 кг), 55-59 лет (14 кг), 60-64 года (12 кг), 65-69 лет (10 кг). Выступают с одной гирей 70-74 года (8 кг) и 75-79 лет (6 кг). </w:t>
      </w:r>
    </w:p>
    <w:p w14:paraId="11C952F1" w14:textId="77777777" w:rsidR="00AE100D" w:rsidRDefault="00AE100D" w:rsidP="00AE100D">
      <w:pPr>
        <w:spacing w:after="0" w:line="240" w:lineRule="auto"/>
        <w:ind w:firstLine="708"/>
        <w:jc w:val="both"/>
      </w:pPr>
      <w:r w:rsidRPr="00AA4B78">
        <w:rPr>
          <w:i/>
        </w:rPr>
        <w:t>Женщины.</w:t>
      </w:r>
      <w:r>
        <w:t xml:space="preserve"> До 18</w:t>
      </w:r>
      <w:r w:rsidR="00443388">
        <w:t xml:space="preserve"> </w:t>
      </w:r>
      <w:r>
        <w:t>лет (индивидуальный подход), 18-19 лет (10 кг), 20-21 год (12 кг), 22-24 года (14 кг), 25-29 лет (16 кг), 30-34 лет (12 кг), 35-39 лет (10 кг), 40-49 лет (8 кг), 50-59 лет (6 кг), 60-74 года (4 кг), свыше 75лет (2,5 кг).</w:t>
      </w:r>
    </w:p>
    <w:p w14:paraId="737FB1A7" w14:textId="77777777" w:rsidR="00AE100D" w:rsidRPr="00443388" w:rsidRDefault="00AE100D" w:rsidP="00443388">
      <w:pPr>
        <w:spacing w:after="0" w:line="240" w:lineRule="auto"/>
        <w:ind w:firstLine="708"/>
        <w:jc w:val="center"/>
        <w:rPr>
          <w:i/>
        </w:rPr>
      </w:pPr>
      <w:r w:rsidRPr="00443388">
        <w:rPr>
          <w:i/>
        </w:rPr>
        <w:t>Упражнения и регламент</w:t>
      </w:r>
      <w:r w:rsidR="00443388">
        <w:rPr>
          <w:i/>
        </w:rPr>
        <w:t xml:space="preserve">. </w:t>
      </w:r>
      <w:r w:rsidRPr="00443388">
        <w:rPr>
          <w:i/>
        </w:rPr>
        <w:t>Мужчины до 64 лет</w:t>
      </w:r>
    </w:p>
    <w:p w14:paraId="04CF462A" w14:textId="77777777" w:rsidR="00AE100D" w:rsidRDefault="00AE100D" w:rsidP="00AE100D">
      <w:pPr>
        <w:spacing w:after="0" w:line="240" w:lineRule="auto"/>
        <w:jc w:val="both"/>
      </w:pPr>
      <w:r>
        <w:t>- толчок двух гирь двумя руками (3 мин., 5 мин.)</w:t>
      </w:r>
    </w:p>
    <w:p w14:paraId="1EC35B5A" w14:textId="77777777" w:rsidR="00AE100D" w:rsidRDefault="00AE100D" w:rsidP="00AE100D">
      <w:pPr>
        <w:spacing w:after="0" w:line="240" w:lineRule="auto"/>
        <w:jc w:val="both"/>
      </w:pPr>
      <w:r>
        <w:t>- рывок гири с одноразовой сменой руки, произвольно (3 мин., 5 мин.)</w:t>
      </w:r>
    </w:p>
    <w:p w14:paraId="479457F9" w14:textId="77777777" w:rsidR="00AE100D" w:rsidRDefault="00AE100D" w:rsidP="00AE100D">
      <w:pPr>
        <w:spacing w:after="0" w:line="240" w:lineRule="auto"/>
        <w:jc w:val="both"/>
      </w:pPr>
      <w:r>
        <w:t>- толчок двух гирь длинным циклом (3 мин., 5 мин.)</w:t>
      </w:r>
    </w:p>
    <w:p w14:paraId="20FFC1DA" w14:textId="77777777" w:rsidR="00AE100D" w:rsidRDefault="00AE100D" w:rsidP="00AE100D">
      <w:pPr>
        <w:spacing w:after="0" w:line="240" w:lineRule="auto"/>
        <w:jc w:val="both"/>
      </w:pPr>
      <w:r>
        <w:t>- марафон (1 час), полумарафон (30 мин.)</w:t>
      </w:r>
    </w:p>
    <w:p w14:paraId="0EBC8C3C" w14:textId="77777777" w:rsidR="00AE100D" w:rsidRDefault="00AE100D" w:rsidP="00AE100D">
      <w:pPr>
        <w:spacing w:after="0" w:line="240" w:lineRule="auto"/>
        <w:jc w:val="both"/>
      </w:pPr>
      <w:r>
        <w:t xml:space="preserve">- гиревое многоборье (3 мин. толчок по длинному циклу, 3 мин. толчок, 3 мин. рывок) </w:t>
      </w:r>
    </w:p>
    <w:p w14:paraId="725C8A93" w14:textId="77777777" w:rsidR="00AE100D" w:rsidRDefault="00AE100D" w:rsidP="00AE100D">
      <w:pPr>
        <w:spacing w:after="0" w:line="240" w:lineRule="auto"/>
        <w:jc w:val="both"/>
      </w:pPr>
      <w:r>
        <w:t>- гири по выбору</w:t>
      </w:r>
    </w:p>
    <w:p w14:paraId="633D0CC1" w14:textId="77777777" w:rsidR="00AE100D" w:rsidRDefault="00AE100D" w:rsidP="00AE100D">
      <w:pPr>
        <w:spacing w:after="0" w:line="240" w:lineRule="auto"/>
        <w:jc w:val="both"/>
      </w:pPr>
      <w:r>
        <w:t>- свободная номинация (толчок, рывок, двоеборье) 10 минут.</w:t>
      </w:r>
    </w:p>
    <w:p w14:paraId="381F42EC" w14:textId="77777777" w:rsidR="00AE100D" w:rsidRPr="00443388" w:rsidRDefault="00AE100D" w:rsidP="00443388">
      <w:pPr>
        <w:spacing w:after="0" w:line="240" w:lineRule="auto"/>
        <w:jc w:val="center"/>
        <w:rPr>
          <w:i/>
        </w:rPr>
      </w:pPr>
      <w:r w:rsidRPr="00443388">
        <w:rPr>
          <w:i/>
        </w:rPr>
        <w:t>Мужчины 65-74 года</w:t>
      </w:r>
    </w:p>
    <w:p w14:paraId="22572669" w14:textId="77777777" w:rsidR="00AE100D" w:rsidRDefault="00AE100D" w:rsidP="00AE100D">
      <w:pPr>
        <w:spacing w:after="0" w:line="240" w:lineRule="auto"/>
        <w:jc w:val="both"/>
      </w:pPr>
      <w:r>
        <w:t>-толчок одной гири с одноразовым перехватом (2 мин.)</w:t>
      </w:r>
    </w:p>
    <w:p w14:paraId="04695959" w14:textId="77777777" w:rsidR="00AE100D" w:rsidRDefault="00AE100D" w:rsidP="00AE100D">
      <w:pPr>
        <w:spacing w:after="0" w:line="240" w:lineRule="auto"/>
        <w:jc w:val="both"/>
      </w:pPr>
      <w:r>
        <w:t>- рывок гири с одноразовой сменой руки, произвольно (2 мин.)</w:t>
      </w:r>
    </w:p>
    <w:p w14:paraId="58955E95" w14:textId="77777777" w:rsidR="00AE100D" w:rsidRDefault="00AE100D" w:rsidP="00AE100D">
      <w:pPr>
        <w:spacing w:after="0" w:line="240" w:lineRule="auto"/>
        <w:jc w:val="both"/>
      </w:pPr>
      <w:r>
        <w:t>- гиревое многоборье  (1 мин. толчок по длинному циклу, 1 мин. толчок, 1 мин. рывок). Гири по выбору.</w:t>
      </w:r>
    </w:p>
    <w:p w14:paraId="755A5D42" w14:textId="77777777" w:rsidR="00AE100D" w:rsidRDefault="00AE100D" w:rsidP="00AE100D">
      <w:pPr>
        <w:spacing w:after="0" w:line="240" w:lineRule="auto"/>
        <w:jc w:val="both"/>
      </w:pPr>
      <w:r w:rsidRPr="00443388">
        <w:rPr>
          <w:i/>
        </w:rPr>
        <w:t>Мужчины 75 лет и старше.</w:t>
      </w:r>
      <w:r>
        <w:t xml:space="preserve"> Все  номинации  с регламентом времени 1минута.</w:t>
      </w:r>
    </w:p>
    <w:p w14:paraId="26B892BB" w14:textId="77777777" w:rsidR="00AE100D" w:rsidRPr="00443388" w:rsidRDefault="00AE100D" w:rsidP="00443388">
      <w:pPr>
        <w:spacing w:after="0" w:line="240" w:lineRule="auto"/>
        <w:jc w:val="center"/>
        <w:rPr>
          <w:i/>
        </w:rPr>
      </w:pPr>
      <w:r w:rsidRPr="00443388">
        <w:rPr>
          <w:i/>
        </w:rPr>
        <w:t>Женщины до 59 лет</w:t>
      </w:r>
    </w:p>
    <w:p w14:paraId="11E1DD30" w14:textId="77777777" w:rsidR="00AE100D" w:rsidRDefault="00AE100D" w:rsidP="00AE100D">
      <w:pPr>
        <w:spacing w:after="0" w:line="240" w:lineRule="auto"/>
        <w:jc w:val="both"/>
      </w:pPr>
      <w:r>
        <w:t>- толчок одной гири с одноразовым перехватом (2 мин., 5 мин.)</w:t>
      </w:r>
    </w:p>
    <w:p w14:paraId="20EF3855" w14:textId="77777777" w:rsidR="00AE100D" w:rsidRDefault="00AE100D" w:rsidP="00AE100D">
      <w:pPr>
        <w:spacing w:after="0" w:line="240" w:lineRule="auto"/>
        <w:jc w:val="both"/>
      </w:pPr>
      <w:r>
        <w:lastRenderedPageBreak/>
        <w:t>- рывок одной гири с одноразовым перехватом (2 мин., 5 мин.)</w:t>
      </w:r>
    </w:p>
    <w:p w14:paraId="1450C9B5" w14:textId="77777777" w:rsidR="00AE100D" w:rsidRDefault="00AE100D" w:rsidP="00AE100D">
      <w:pPr>
        <w:spacing w:after="0" w:line="240" w:lineRule="auto"/>
        <w:jc w:val="both"/>
      </w:pPr>
      <w:r>
        <w:t>- толчок одной гири длинным циклом с одноразовым перехватом (2 мин., 5 мин.)</w:t>
      </w:r>
    </w:p>
    <w:p w14:paraId="7A56DA66" w14:textId="77777777" w:rsidR="00AE100D" w:rsidRDefault="00AE100D" w:rsidP="00AE100D">
      <w:pPr>
        <w:spacing w:after="0" w:line="240" w:lineRule="auto"/>
        <w:jc w:val="both"/>
      </w:pPr>
      <w:r>
        <w:t>- гиревой марафон (1 час) и полумарафон (30 минут).</w:t>
      </w:r>
    </w:p>
    <w:p w14:paraId="71057D5A" w14:textId="77777777" w:rsidR="00AE100D" w:rsidRDefault="00AE100D" w:rsidP="00AE100D">
      <w:pPr>
        <w:spacing w:after="0" w:line="240" w:lineRule="auto"/>
        <w:jc w:val="both"/>
      </w:pPr>
      <w:r>
        <w:t>-  свободная номинация (толчок, рывок, двоеборье) 10 минут.</w:t>
      </w:r>
    </w:p>
    <w:p w14:paraId="7AA6E119" w14:textId="77777777" w:rsidR="00AE100D" w:rsidRDefault="00AE100D" w:rsidP="00AE100D">
      <w:pPr>
        <w:spacing w:after="0" w:line="240" w:lineRule="auto"/>
        <w:jc w:val="both"/>
      </w:pPr>
      <w:r>
        <w:t xml:space="preserve">- гиревое многоборье  (3 мин. толчок по длинному циклу, 3 мин. толчок, 3 мин. рывок).  </w:t>
      </w:r>
    </w:p>
    <w:p w14:paraId="6F168293" w14:textId="77777777" w:rsidR="00AE100D" w:rsidRDefault="00AE100D" w:rsidP="00AE100D">
      <w:pPr>
        <w:spacing w:after="0" w:line="240" w:lineRule="auto"/>
        <w:jc w:val="both"/>
      </w:pPr>
      <w:r>
        <w:t>- жим лежа попеременно двух гирь (1 мин.). Гири по выбору.</w:t>
      </w:r>
    </w:p>
    <w:p w14:paraId="4D9C4367" w14:textId="77777777" w:rsidR="00AE100D" w:rsidRPr="00443388" w:rsidRDefault="00AE100D" w:rsidP="00443388">
      <w:pPr>
        <w:spacing w:after="0" w:line="240" w:lineRule="auto"/>
        <w:jc w:val="center"/>
        <w:rPr>
          <w:i/>
        </w:rPr>
      </w:pPr>
      <w:r w:rsidRPr="00443388">
        <w:rPr>
          <w:i/>
        </w:rPr>
        <w:t>Женщины  от 60 лет</w:t>
      </w:r>
    </w:p>
    <w:p w14:paraId="7ED2A5F3" w14:textId="77777777" w:rsidR="00AE100D" w:rsidRDefault="00AE100D" w:rsidP="00AE100D">
      <w:pPr>
        <w:spacing w:after="0" w:line="240" w:lineRule="auto"/>
        <w:jc w:val="both"/>
      </w:pPr>
      <w:r>
        <w:t>- толчок одной гири с одноразовым перехватом (2 мин.)</w:t>
      </w:r>
    </w:p>
    <w:p w14:paraId="72354BD1" w14:textId="77777777" w:rsidR="00AE100D" w:rsidRDefault="00AE100D" w:rsidP="00AE100D">
      <w:pPr>
        <w:spacing w:after="0" w:line="240" w:lineRule="auto"/>
        <w:jc w:val="both"/>
      </w:pPr>
      <w:r>
        <w:t>- рывок одной гири с одноразовым перехватом (2 мин.).</w:t>
      </w:r>
    </w:p>
    <w:p w14:paraId="01AA8A8A" w14:textId="77777777" w:rsidR="00AE100D" w:rsidRDefault="00AE100D" w:rsidP="00AE100D">
      <w:pPr>
        <w:spacing w:after="0" w:line="240" w:lineRule="auto"/>
        <w:jc w:val="both"/>
      </w:pPr>
    </w:p>
    <w:p w14:paraId="06917C1F" w14:textId="77777777" w:rsidR="00F73A73" w:rsidRPr="00F73A73" w:rsidRDefault="00F73A73" w:rsidP="00F73A73">
      <w:pPr>
        <w:spacing w:after="0" w:line="240" w:lineRule="auto"/>
        <w:jc w:val="center"/>
        <w:rPr>
          <w:b/>
        </w:rPr>
      </w:pPr>
      <w:r w:rsidRPr="00F73A73">
        <w:rPr>
          <w:b/>
        </w:rPr>
        <w:t>4. Силовое жонглирование</w:t>
      </w:r>
    </w:p>
    <w:p w14:paraId="16535648" w14:textId="77777777" w:rsidR="00A869BB" w:rsidRDefault="00F73A73" w:rsidP="00F73A73">
      <w:pPr>
        <w:spacing w:after="0" w:line="240" w:lineRule="auto"/>
        <w:jc w:val="both"/>
      </w:pPr>
      <w:r>
        <w:tab/>
        <w:t>Выступают спортивные жонглеры с индивидуальными программами в номинации «Произвольные способы подъема гирь». Победители в личном зачете награждаются дипломом, медалью и призом.</w:t>
      </w:r>
    </w:p>
    <w:p w14:paraId="1621C84A" w14:textId="77777777" w:rsidR="00A869BB" w:rsidRDefault="00A869BB" w:rsidP="00445277">
      <w:pPr>
        <w:spacing w:after="0" w:line="240" w:lineRule="auto"/>
        <w:jc w:val="both"/>
      </w:pPr>
    </w:p>
    <w:p w14:paraId="290D75B2" w14:textId="77777777" w:rsidR="00445277" w:rsidRPr="00445277" w:rsidRDefault="00445277" w:rsidP="00445277">
      <w:pPr>
        <w:spacing w:after="0" w:line="240" w:lineRule="auto"/>
        <w:jc w:val="center"/>
        <w:rPr>
          <w:b/>
        </w:rPr>
      </w:pPr>
      <w:r w:rsidRPr="00445277">
        <w:rPr>
          <w:b/>
        </w:rPr>
        <w:t>5. Спорт новичков</w:t>
      </w:r>
    </w:p>
    <w:p w14:paraId="0468EF58" w14:textId="77777777" w:rsidR="00445277" w:rsidRDefault="00445277" w:rsidP="00445277">
      <w:pPr>
        <w:spacing w:after="0" w:line="240" w:lineRule="auto"/>
        <w:ind w:firstLine="708"/>
        <w:jc w:val="both"/>
      </w:pPr>
      <w:r>
        <w:t>Подъемы одной гири (толчок, жим, рывок, толчок по длинному циклу) с регламентом времени 1 минута. Участники награждаются памятными призами.</w:t>
      </w:r>
    </w:p>
    <w:p w14:paraId="48B2AB3E" w14:textId="77777777" w:rsidR="00445277" w:rsidRPr="00445277" w:rsidRDefault="00445277" w:rsidP="00445277">
      <w:pPr>
        <w:spacing w:after="0" w:line="240" w:lineRule="auto"/>
        <w:jc w:val="center"/>
        <w:rPr>
          <w:b/>
        </w:rPr>
      </w:pPr>
      <w:r w:rsidRPr="00445277">
        <w:rPr>
          <w:b/>
        </w:rPr>
        <w:t>6. Семейный спорт</w:t>
      </w:r>
    </w:p>
    <w:p w14:paraId="0960486C" w14:textId="77777777" w:rsidR="00445277" w:rsidRDefault="00445277" w:rsidP="00445277">
      <w:pPr>
        <w:spacing w:after="0" w:line="240" w:lineRule="auto"/>
        <w:ind w:firstLine="708"/>
        <w:jc w:val="both"/>
      </w:pPr>
      <w:r>
        <w:t>Одновременное выступление членов семьи (дедушка, бабушка, внук, внучка, отец, мать, сын, дочь). Участники выполняют упражнения: толчок, рывок, толчок по длинному циклу, жим гири ( на выбор) в течении 1 минуты. Определение победителей  и призеров осуществляется по наибольшей сумме поднятых килограммов. Семья, занявшая первое место, награждается призом. Семьи, занявшие второе и третье место, награждаются медалями и дипломами.</w:t>
      </w:r>
    </w:p>
    <w:p w14:paraId="4DC71FC4" w14:textId="77777777" w:rsidR="00445277" w:rsidRDefault="00445277" w:rsidP="00445277">
      <w:pPr>
        <w:spacing w:after="0" w:line="240" w:lineRule="auto"/>
        <w:ind w:firstLine="708"/>
        <w:jc w:val="both"/>
      </w:pPr>
    </w:p>
    <w:p w14:paraId="6B1A7572" w14:textId="77777777" w:rsidR="00FE766B" w:rsidRPr="00FE766B" w:rsidRDefault="00FE766B" w:rsidP="00443388">
      <w:pPr>
        <w:spacing w:after="0" w:line="240" w:lineRule="auto"/>
        <w:jc w:val="center"/>
        <w:rPr>
          <w:b/>
        </w:rPr>
      </w:pPr>
      <w:r w:rsidRPr="00FE766B">
        <w:rPr>
          <w:b/>
        </w:rPr>
        <w:t>7. Гиревой спорт.</w:t>
      </w:r>
      <w:r w:rsidR="00443388">
        <w:rPr>
          <w:b/>
        </w:rPr>
        <w:t xml:space="preserve"> </w:t>
      </w:r>
      <w:r w:rsidRPr="00FE766B">
        <w:rPr>
          <w:b/>
        </w:rPr>
        <w:t>Выступление под эгидой Мировой Ассоциации Клубов Гиревого спорта</w:t>
      </w:r>
    </w:p>
    <w:p w14:paraId="5C07F82C" w14:textId="77777777" w:rsidR="00466389" w:rsidRPr="00466389" w:rsidRDefault="00466389" w:rsidP="004478E5">
      <w:pPr>
        <w:spacing w:after="0" w:line="240" w:lineRule="auto"/>
        <w:ind w:firstLine="709"/>
        <w:jc w:val="both"/>
        <w:rPr>
          <w:b/>
        </w:rPr>
      </w:pPr>
      <w:r w:rsidRPr="00466389">
        <w:rPr>
          <w:b/>
        </w:rPr>
        <w:t>7.1 Программа соревнований.</w:t>
      </w:r>
    </w:p>
    <w:p w14:paraId="383E934D" w14:textId="38C8A925" w:rsidR="004478E5" w:rsidRPr="003225D9" w:rsidRDefault="004478E5" w:rsidP="004478E5">
      <w:pPr>
        <w:spacing w:after="0" w:line="240" w:lineRule="auto"/>
        <w:ind w:firstLine="709"/>
        <w:jc w:val="both"/>
        <w:rPr>
          <w:sz w:val="28"/>
          <w:szCs w:val="28"/>
        </w:rPr>
      </w:pPr>
      <w:r w:rsidRPr="003225D9">
        <w:rPr>
          <w:sz w:val="28"/>
          <w:szCs w:val="28"/>
        </w:rPr>
        <w:t xml:space="preserve">Соревнования проводятся как лично-командные. </w:t>
      </w:r>
      <w:r w:rsidR="00FE766B" w:rsidRPr="003225D9">
        <w:rPr>
          <w:sz w:val="28"/>
          <w:szCs w:val="28"/>
        </w:rPr>
        <w:tab/>
      </w:r>
    </w:p>
    <w:p w14:paraId="63F7E26F" w14:textId="2CD96FF7" w:rsidR="00C3618F" w:rsidRPr="003225D9" w:rsidRDefault="00F52D7F" w:rsidP="004478E5">
      <w:pPr>
        <w:spacing w:after="0" w:line="240" w:lineRule="auto"/>
        <w:ind w:firstLine="709"/>
        <w:jc w:val="both"/>
        <w:rPr>
          <w:sz w:val="28"/>
          <w:szCs w:val="28"/>
        </w:rPr>
      </w:pPr>
      <w:r w:rsidRPr="003225D9">
        <w:rPr>
          <w:sz w:val="28"/>
          <w:szCs w:val="28"/>
        </w:rPr>
        <w:t>Соревнования проводятся в длинном цикле</w:t>
      </w:r>
      <w:r w:rsidR="00C00BF3" w:rsidRPr="003225D9">
        <w:rPr>
          <w:sz w:val="28"/>
          <w:szCs w:val="28"/>
        </w:rPr>
        <w:t xml:space="preserve"> 5 минут и 10 минут</w:t>
      </w:r>
      <w:r w:rsidRPr="003225D9">
        <w:rPr>
          <w:sz w:val="28"/>
          <w:szCs w:val="28"/>
        </w:rPr>
        <w:t>, двоеборье</w:t>
      </w:r>
      <w:r w:rsidR="00C00BF3" w:rsidRPr="003225D9">
        <w:rPr>
          <w:sz w:val="28"/>
          <w:szCs w:val="28"/>
        </w:rPr>
        <w:t xml:space="preserve"> 10 минут на упражнение</w:t>
      </w:r>
      <w:r w:rsidRPr="003225D9">
        <w:rPr>
          <w:sz w:val="28"/>
          <w:szCs w:val="28"/>
        </w:rPr>
        <w:t>, троеборье</w:t>
      </w:r>
      <w:r w:rsidR="00C00BF3" w:rsidRPr="003225D9">
        <w:rPr>
          <w:sz w:val="28"/>
          <w:szCs w:val="28"/>
        </w:rPr>
        <w:t xml:space="preserve"> – 5 и 10 минут на упражнение</w:t>
      </w:r>
      <w:r w:rsidRPr="003225D9">
        <w:rPr>
          <w:sz w:val="28"/>
          <w:szCs w:val="28"/>
        </w:rPr>
        <w:t xml:space="preserve">, марафоне (60 мин.), полумарафоне (30 мин.). </w:t>
      </w:r>
      <w:r w:rsidR="00C3618F" w:rsidRPr="003225D9">
        <w:rPr>
          <w:sz w:val="28"/>
          <w:szCs w:val="28"/>
        </w:rPr>
        <w:t>Упражнения толчок, длинный цикл</w:t>
      </w:r>
      <w:r w:rsidR="00FE766B" w:rsidRPr="003225D9">
        <w:rPr>
          <w:sz w:val="28"/>
          <w:szCs w:val="28"/>
        </w:rPr>
        <w:t xml:space="preserve"> выполняются двумя гирями</w:t>
      </w:r>
      <w:r w:rsidR="00C00BF3" w:rsidRPr="003225D9">
        <w:rPr>
          <w:sz w:val="28"/>
          <w:szCs w:val="28"/>
        </w:rPr>
        <w:t xml:space="preserve"> (за исключением марафона</w:t>
      </w:r>
      <w:r w:rsidR="00FE766B" w:rsidRPr="003225D9">
        <w:rPr>
          <w:sz w:val="28"/>
          <w:szCs w:val="28"/>
        </w:rPr>
        <w:t xml:space="preserve">. </w:t>
      </w:r>
      <w:r w:rsidR="00C3618F" w:rsidRPr="003225D9">
        <w:rPr>
          <w:sz w:val="28"/>
          <w:szCs w:val="28"/>
        </w:rPr>
        <w:t xml:space="preserve">Рывок выполняется одной гирей. </w:t>
      </w:r>
    </w:p>
    <w:p w14:paraId="71188F0C" w14:textId="37B6A2E7" w:rsidR="00FE766B" w:rsidRPr="003225D9" w:rsidRDefault="00C3618F" w:rsidP="00C3618F">
      <w:pPr>
        <w:spacing w:after="0" w:line="240" w:lineRule="auto"/>
        <w:ind w:firstLine="709"/>
        <w:jc w:val="both"/>
        <w:rPr>
          <w:sz w:val="28"/>
          <w:szCs w:val="28"/>
        </w:rPr>
      </w:pPr>
      <w:r w:rsidRPr="003225D9">
        <w:rPr>
          <w:sz w:val="28"/>
          <w:szCs w:val="28"/>
        </w:rPr>
        <w:t>С</w:t>
      </w:r>
      <w:r w:rsidR="00EF6318" w:rsidRPr="003225D9">
        <w:rPr>
          <w:sz w:val="28"/>
          <w:szCs w:val="28"/>
        </w:rPr>
        <w:t xml:space="preserve">мешанная </w:t>
      </w:r>
      <w:r w:rsidR="00025D94" w:rsidRPr="003225D9">
        <w:rPr>
          <w:sz w:val="28"/>
          <w:szCs w:val="28"/>
        </w:rPr>
        <w:t xml:space="preserve">эстафета </w:t>
      </w:r>
      <w:r w:rsidRPr="003225D9">
        <w:rPr>
          <w:sz w:val="28"/>
          <w:szCs w:val="28"/>
        </w:rPr>
        <w:t xml:space="preserve">проводится </w:t>
      </w:r>
      <w:r w:rsidR="00025D94" w:rsidRPr="003225D9">
        <w:rPr>
          <w:sz w:val="28"/>
          <w:szCs w:val="28"/>
        </w:rPr>
        <w:t>в классическом толчке.</w:t>
      </w:r>
      <w:r w:rsidR="00E94FEE" w:rsidRPr="003225D9">
        <w:rPr>
          <w:sz w:val="28"/>
          <w:szCs w:val="28"/>
        </w:rPr>
        <w:t xml:space="preserve"> Состав команды </w:t>
      </w:r>
      <w:r w:rsidR="0001773A" w:rsidRPr="003225D9">
        <w:rPr>
          <w:sz w:val="28"/>
          <w:szCs w:val="28"/>
        </w:rPr>
        <w:t xml:space="preserve">в эстафете </w:t>
      </w:r>
      <w:r w:rsidR="00E94FEE" w:rsidRPr="003225D9">
        <w:rPr>
          <w:sz w:val="28"/>
          <w:szCs w:val="28"/>
        </w:rPr>
        <w:t xml:space="preserve">5 этапов по 3 минуты. </w:t>
      </w:r>
      <w:r w:rsidR="00644081" w:rsidRPr="003225D9">
        <w:rPr>
          <w:sz w:val="28"/>
          <w:szCs w:val="28"/>
        </w:rPr>
        <w:t xml:space="preserve">Спортсмены могут быть </w:t>
      </w:r>
      <w:r w:rsidR="00747BE0" w:rsidRPr="003225D9">
        <w:rPr>
          <w:sz w:val="28"/>
          <w:szCs w:val="28"/>
        </w:rPr>
        <w:t>любой весовой категории.</w:t>
      </w:r>
      <w:r w:rsidR="0001773A" w:rsidRPr="003225D9">
        <w:rPr>
          <w:sz w:val="28"/>
          <w:szCs w:val="28"/>
        </w:rPr>
        <w:t xml:space="preserve"> </w:t>
      </w:r>
      <w:r w:rsidR="00EF6318" w:rsidRPr="003225D9">
        <w:rPr>
          <w:sz w:val="28"/>
          <w:szCs w:val="28"/>
        </w:rPr>
        <w:t>Вес гирь: мужчины – 24 кг, женщины 16 кг.</w:t>
      </w:r>
    </w:p>
    <w:p w14:paraId="3D756DCA" w14:textId="123FA101" w:rsidR="00E94FEE" w:rsidRPr="003225D9" w:rsidRDefault="00FE766B" w:rsidP="00466389">
      <w:pPr>
        <w:spacing w:after="0" w:line="240" w:lineRule="auto"/>
        <w:jc w:val="both"/>
        <w:rPr>
          <w:sz w:val="28"/>
          <w:szCs w:val="28"/>
        </w:rPr>
      </w:pPr>
      <w:r w:rsidRPr="003225D9">
        <w:rPr>
          <w:sz w:val="28"/>
          <w:szCs w:val="28"/>
        </w:rPr>
        <w:lastRenderedPageBreak/>
        <w:tab/>
      </w:r>
      <w:r w:rsidRPr="003225D9">
        <w:rPr>
          <w:i/>
          <w:sz w:val="28"/>
          <w:szCs w:val="28"/>
        </w:rPr>
        <w:t>Возрастные группы. Ветераны (мужчины и женщины).</w:t>
      </w:r>
      <w:r w:rsidRPr="003225D9">
        <w:rPr>
          <w:sz w:val="28"/>
          <w:szCs w:val="28"/>
        </w:rPr>
        <w:t xml:space="preserve"> До 40, до 50, до 60, до 70,  до</w:t>
      </w:r>
      <w:r w:rsidR="00E94FEE" w:rsidRPr="003225D9">
        <w:rPr>
          <w:sz w:val="28"/>
          <w:szCs w:val="28"/>
        </w:rPr>
        <w:t xml:space="preserve"> 80, старше 80 лет. Дети: До 14,</w:t>
      </w:r>
      <w:r w:rsidR="00EF6318" w:rsidRPr="003225D9">
        <w:rPr>
          <w:sz w:val="28"/>
          <w:szCs w:val="28"/>
        </w:rPr>
        <w:t xml:space="preserve"> до 18 лет. Юниоры</w:t>
      </w:r>
      <w:r w:rsidR="004478E5" w:rsidRPr="003225D9">
        <w:rPr>
          <w:sz w:val="28"/>
          <w:szCs w:val="28"/>
        </w:rPr>
        <w:t>:</w:t>
      </w:r>
      <w:r w:rsidR="00EF6318" w:rsidRPr="003225D9">
        <w:rPr>
          <w:sz w:val="28"/>
          <w:szCs w:val="28"/>
        </w:rPr>
        <w:t xml:space="preserve"> до 22 лет. </w:t>
      </w:r>
      <w:r w:rsidR="00DB1D52" w:rsidRPr="003225D9">
        <w:rPr>
          <w:sz w:val="28"/>
          <w:szCs w:val="28"/>
        </w:rPr>
        <w:t xml:space="preserve">Группы спортсменов: Любители и Профессионалы. </w:t>
      </w:r>
      <w:r w:rsidR="003225D9" w:rsidRPr="003225D9">
        <w:rPr>
          <w:sz w:val="28"/>
          <w:szCs w:val="28"/>
        </w:rPr>
        <w:t>Подробнее Приложение 3.</w:t>
      </w:r>
    </w:p>
    <w:p w14:paraId="58B03768" w14:textId="77777777" w:rsidR="00D91E5D" w:rsidRPr="003225D9" w:rsidRDefault="00D91E5D" w:rsidP="00D91E5D">
      <w:pPr>
        <w:ind w:left="284" w:firstLine="436"/>
        <w:jc w:val="both"/>
        <w:rPr>
          <w:sz w:val="28"/>
          <w:szCs w:val="28"/>
        </w:rPr>
      </w:pPr>
      <w:r w:rsidRPr="003225D9">
        <w:rPr>
          <w:sz w:val="28"/>
          <w:szCs w:val="28"/>
        </w:rPr>
        <w:t>- Двоеборье включает в себя толчок и рывок. Время выполнения 10 минут на каждое упражнение. Вес гирь выбирается произвольный по желанию спортсмена от 16 кг до 32 кг в каждой весовой категории. Абсолютный коэффициент в весовой категории считается по таблице (Приложение 1). По итогам выступления в весовых категориях выбирается абсолютный чемпион по таблице определения абсолютного чемпиона (Приложение 2). Весовые категории указаны в Приложении 3. Вес гири одинаковый на оба упражнения.</w:t>
      </w:r>
    </w:p>
    <w:p w14:paraId="7B4A709C" w14:textId="77777777" w:rsidR="00D91E5D" w:rsidRPr="003225D9" w:rsidRDefault="00D91E5D" w:rsidP="00D91E5D">
      <w:pPr>
        <w:ind w:left="284" w:firstLine="436"/>
        <w:jc w:val="both"/>
        <w:rPr>
          <w:sz w:val="28"/>
          <w:szCs w:val="28"/>
        </w:rPr>
      </w:pPr>
      <w:r w:rsidRPr="003225D9">
        <w:rPr>
          <w:sz w:val="28"/>
          <w:szCs w:val="28"/>
        </w:rPr>
        <w:t xml:space="preserve">- Троеборье состоит из длинного цикла двумя гирями, толчка двух гирь, рывка гири. Время на выполнение упражнения 5 минут. За один подъем в длинном цикле 3 очка, за один подъем в толчке – 2 очка, за один подъем в рывке – 1 очка. Вес гирь Приложение 4. Отдых между упражнениями не менее 60 минут. Весовые категории указаны в Приложении 3. </w:t>
      </w:r>
    </w:p>
    <w:p w14:paraId="71CF1D16" w14:textId="77777777" w:rsidR="00D91E5D" w:rsidRPr="003225D9" w:rsidRDefault="00D91E5D" w:rsidP="00D91E5D">
      <w:pPr>
        <w:ind w:left="284" w:firstLine="436"/>
        <w:jc w:val="both"/>
        <w:rPr>
          <w:sz w:val="28"/>
          <w:szCs w:val="28"/>
        </w:rPr>
      </w:pPr>
      <w:r w:rsidRPr="003225D9">
        <w:rPr>
          <w:sz w:val="28"/>
          <w:szCs w:val="28"/>
        </w:rPr>
        <w:t>Вес гири одинаковый на все упражнения.</w:t>
      </w:r>
    </w:p>
    <w:p w14:paraId="319BBE1E" w14:textId="77777777" w:rsidR="00D91E5D" w:rsidRPr="003225D9" w:rsidRDefault="00D91E5D" w:rsidP="00D91E5D">
      <w:pPr>
        <w:ind w:left="284" w:firstLine="436"/>
        <w:jc w:val="both"/>
        <w:rPr>
          <w:sz w:val="28"/>
          <w:szCs w:val="28"/>
        </w:rPr>
      </w:pPr>
      <w:r w:rsidRPr="003225D9">
        <w:rPr>
          <w:sz w:val="28"/>
          <w:szCs w:val="28"/>
        </w:rPr>
        <w:t>- Полумарафон (30 минут) и марафон (60 минут) у мужчин и женщин проводится в толчке гири, рывке гири и длинном цикле одной гирей. Вес гирь Приложение 4.</w:t>
      </w:r>
    </w:p>
    <w:p w14:paraId="3ED958BE" w14:textId="2E106407" w:rsidR="00D91E5D" w:rsidRPr="003225D9" w:rsidRDefault="00D91E5D" w:rsidP="00D91E5D">
      <w:pPr>
        <w:ind w:left="284" w:firstLine="436"/>
        <w:jc w:val="both"/>
        <w:rPr>
          <w:sz w:val="28"/>
          <w:szCs w:val="28"/>
        </w:rPr>
      </w:pPr>
      <w:r w:rsidRPr="003225D9">
        <w:rPr>
          <w:sz w:val="28"/>
          <w:szCs w:val="28"/>
        </w:rPr>
        <w:t xml:space="preserve">Весовые категории </w:t>
      </w:r>
      <w:r w:rsidR="003225D9" w:rsidRPr="003225D9">
        <w:rPr>
          <w:sz w:val="28"/>
          <w:szCs w:val="28"/>
        </w:rPr>
        <w:t xml:space="preserve">на марафон и полумарафон </w:t>
      </w:r>
      <w:r w:rsidRPr="003225D9">
        <w:rPr>
          <w:sz w:val="28"/>
          <w:szCs w:val="28"/>
        </w:rPr>
        <w:t xml:space="preserve">указаны в Приложении 3. </w:t>
      </w:r>
    </w:p>
    <w:p w14:paraId="4132D2EE" w14:textId="40CF39F8" w:rsidR="00D91E5D" w:rsidRPr="003225D9" w:rsidRDefault="00D91E5D" w:rsidP="00DB1D52">
      <w:pPr>
        <w:ind w:left="284" w:firstLine="425"/>
        <w:jc w:val="both"/>
        <w:rPr>
          <w:sz w:val="28"/>
          <w:szCs w:val="28"/>
        </w:rPr>
      </w:pPr>
      <w:r w:rsidRPr="003225D9">
        <w:rPr>
          <w:sz w:val="28"/>
          <w:szCs w:val="28"/>
        </w:rPr>
        <w:t>Упражнения выполняются с нео</w:t>
      </w:r>
      <w:r w:rsidR="00DB1D52" w:rsidRPr="003225D9">
        <w:rPr>
          <w:sz w:val="28"/>
          <w:szCs w:val="28"/>
        </w:rPr>
        <w:t xml:space="preserve">граниченной сменой рук во время </w:t>
      </w:r>
      <w:r w:rsidRPr="003225D9">
        <w:rPr>
          <w:sz w:val="28"/>
          <w:szCs w:val="28"/>
        </w:rPr>
        <w:t xml:space="preserve">подхода по правилам гиревого марафона. Победители марафона определяются в каждой весовой категории по коэффициенту умноженному на результат в каждом упражнении: </w:t>
      </w:r>
    </w:p>
    <w:tbl>
      <w:tblPr>
        <w:tblStyle w:val="a3"/>
        <w:tblpPr w:leftFromText="180" w:rightFromText="180" w:vertAnchor="text" w:horzAnchor="page" w:tblpX="1630" w:tblpY="685"/>
        <w:tblW w:w="10119" w:type="dxa"/>
        <w:tblLayout w:type="fixed"/>
        <w:tblLook w:val="04A0" w:firstRow="1" w:lastRow="0" w:firstColumn="1" w:lastColumn="0" w:noHBand="0" w:noVBand="1"/>
      </w:tblPr>
      <w:tblGrid>
        <w:gridCol w:w="1096"/>
        <w:gridCol w:w="513"/>
        <w:gridCol w:w="552"/>
        <w:gridCol w:w="512"/>
        <w:gridCol w:w="517"/>
        <w:gridCol w:w="512"/>
        <w:gridCol w:w="512"/>
        <w:gridCol w:w="512"/>
        <w:gridCol w:w="553"/>
        <w:gridCol w:w="512"/>
        <w:gridCol w:w="697"/>
        <w:gridCol w:w="707"/>
        <w:gridCol w:w="802"/>
        <w:gridCol w:w="732"/>
        <w:gridCol w:w="734"/>
        <w:gridCol w:w="656"/>
      </w:tblGrid>
      <w:tr w:rsidR="00D91E5D" w:rsidRPr="00D91E5D" w14:paraId="0203B2D3" w14:textId="77777777" w:rsidTr="00D91E5D">
        <w:tc>
          <w:tcPr>
            <w:tcW w:w="1096" w:type="dxa"/>
          </w:tcPr>
          <w:p w14:paraId="096235C4" w14:textId="77777777" w:rsidR="00D91E5D" w:rsidRPr="00D91E5D" w:rsidRDefault="00D91E5D" w:rsidP="00D91E5D">
            <w:pPr>
              <w:spacing w:after="152"/>
              <w:ind w:right="1"/>
              <w:jc w:val="center"/>
              <w:rPr>
                <w:rFonts w:cs="Times New Roman"/>
                <w:sz w:val="18"/>
                <w:szCs w:val="18"/>
              </w:rPr>
            </w:pPr>
            <w:r w:rsidRPr="00D91E5D">
              <w:rPr>
                <w:rFonts w:cs="Times New Roman"/>
                <w:sz w:val="18"/>
                <w:szCs w:val="18"/>
              </w:rPr>
              <w:t>Очки</w:t>
            </w:r>
          </w:p>
          <w:p w14:paraId="17B54512" w14:textId="77777777" w:rsidR="00D91E5D" w:rsidRPr="00D91E5D" w:rsidRDefault="00D91E5D" w:rsidP="00D91E5D">
            <w:pPr>
              <w:spacing w:after="152"/>
              <w:ind w:right="1"/>
              <w:jc w:val="center"/>
              <w:rPr>
                <w:rFonts w:cs="Times New Roman"/>
                <w:sz w:val="18"/>
                <w:szCs w:val="18"/>
              </w:rPr>
            </w:pPr>
            <w:r w:rsidRPr="00D91E5D">
              <w:rPr>
                <w:rFonts w:cs="Times New Roman"/>
                <w:sz w:val="18"/>
                <w:szCs w:val="18"/>
              </w:rPr>
              <w:t>За 1 подъем</w:t>
            </w:r>
          </w:p>
        </w:tc>
        <w:tc>
          <w:tcPr>
            <w:tcW w:w="513" w:type="dxa"/>
          </w:tcPr>
          <w:p w14:paraId="2027851B" w14:textId="77777777" w:rsidR="00D91E5D" w:rsidRPr="00D91E5D" w:rsidRDefault="00D91E5D" w:rsidP="00D91E5D">
            <w:pPr>
              <w:spacing w:after="152"/>
              <w:ind w:right="1"/>
              <w:jc w:val="center"/>
              <w:rPr>
                <w:rFonts w:cs="Times New Roman"/>
                <w:sz w:val="18"/>
                <w:szCs w:val="18"/>
              </w:rPr>
            </w:pPr>
            <w:r w:rsidRPr="00D91E5D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</w:tcPr>
          <w:p w14:paraId="272A0DD0" w14:textId="77777777" w:rsidR="00D91E5D" w:rsidRPr="00D91E5D" w:rsidRDefault="00D91E5D" w:rsidP="00D91E5D">
            <w:pPr>
              <w:spacing w:after="152"/>
              <w:ind w:right="1"/>
              <w:jc w:val="center"/>
              <w:rPr>
                <w:rFonts w:cs="Times New Roman"/>
                <w:sz w:val="18"/>
                <w:szCs w:val="18"/>
              </w:rPr>
            </w:pPr>
            <w:r w:rsidRPr="00D91E5D">
              <w:rPr>
                <w:rFonts w:cs="Times New Roman"/>
                <w:sz w:val="18"/>
                <w:szCs w:val="18"/>
              </w:rPr>
              <w:t>1,5</w:t>
            </w:r>
          </w:p>
        </w:tc>
        <w:tc>
          <w:tcPr>
            <w:tcW w:w="512" w:type="dxa"/>
          </w:tcPr>
          <w:p w14:paraId="1360B676" w14:textId="77777777" w:rsidR="00D91E5D" w:rsidRPr="00D91E5D" w:rsidRDefault="00D91E5D" w:rsidP="00D91E5D">
            <w:pPr>
              <w:spacing w:after="152"/>
              <w:ind w:right="1"/>
              <w:jc w:val="center"/>
              <w:rPr>
                <w:rFonts w:cs="Times New Roman"/>
                <w:sz w:val="18"/>
                <w:szCs w:val="18"/>
              </w:rPr>
            </w:pPr>
            <w:r w:rsidRPr="00D91E5D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17" w:type="dxa"/>
          </w:tcPr>
          <w:p w14:paraId="004494CD" w14:textId="77777777" w:rsidR="00D91E5D" w:rsidRPr="00D91E5D" w:rsidRDefault="00D91E5D" w:rsidP="00D91E5D">
            <w:pPr>
              <w:spacing w:after="152"/>
              <w:ind w:right="1"/>
              <w:jc w:val="center"/>
              <w:rPr>
                <w:rFonts w:cs="Times New Roman"/>
                <w:sz w:val="18"/>
                <w:szCs w:val="18"/>
              </w:rPr>
            </w:pPr>
            <w:r w:rsidRPr="00D91E5D">
              <w:rPr>
                <w:rFonts w:cs="Times New Roman"/>
                <w:sz w:val="18"/>
                <w:szCs w:val="18"/>
              </w:rPr>
              <w:t>2,5</w:t>
            </w:r>
          </w:p>
        </w:tc>
        <w:tc>
          <w:tcPr>
            <w:tcW w:w="512" w:type="dxa"/>
          </w:tcPr>
          <w:p w14:paraId="620D3E55" w14:textId="77777777" w:rsidR="00D91E5D" w:rsidRPr="00D91E5D" w:rsidRDefault="00D91E5D" w:rsidP="00D91E5D">
            <w:pPr>
              <w:spacing w:after="152"/>
              <w:ind w:right="1"/>
              <w:jc w:val="center"/>
              <w:rPr>
                <w:rFonts w:cs="Times New Roman"/>
                <w:sz w:val="18"/>
                <w:szCs w:val="18"/>
              </w:rPr>
            </w:pPr>
            <w:r w:rsidRPr="00D91E5D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12" w:type="dxa"/>
          </w:tcPr>
          <w:p w14:paraId="311D361F" w14:textId="77777777" w:rsidR="00D91E5D" w:rsidRPr="00D91E5D" w:rsidRDefault="00D91E5D" w:rsidP="00D91E5D">
            <w:pPr>
              <w:spacing w:after="152"/>
              <w:ind w:right="1"/>
              <w:jc w:val="center"/>
              <w:rPr>
                <w:rFonts w:cs="Times New Roman"/>
                <w:sz w:val="18"/>
                <w:szCs w:val="18"/>
              </w:rPr>
            </w:pPr>
            <w:r w:rsidRPr="00D91E5D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512" w:type="dxa"/>
          </w:tcPr>
          <w:p w14:paraId="48B2130F" w14:textId="77777777" w:rsidR="00D91E5D" w:rsidRPr="00D91E5D" w:rsidRDefault="00D91E5D" w:rsidP="00D91E5D">
            <w:pPr>
              <w:spacing w:after="152"/>
              <w:ind w:right="1"/>
              <w:jc w:val="center"/>
              <w:rPr>
                <w:rFonts w:cs="Times New Roman"/>
                <w:sz w:val="18"/>
                <w:szCs w:val="18"/>
              </w:rPr>
            </w:pPr>
            <w:r w:rsidRPr="00D91E5D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553" w:type="dxa"/>
          </w:tcPr>
          <w:p w14:paraId="72921172" w14:textId="77777777" w:rsidR="00D91E5D" w:rsidRPr="00D91E5D" w:rsidRDefault="00D91E5D" w:rsidP="00D91E5D">
            <w:pPr>
              <w:spacing w:after="152"/>
              <w:ind w:right="1"/>
              <w:jc w:val="center"/>
              <w:rPr>
                <w:rFonts w:cs="Times New Roman"/>
                <w:sz w:val="18"/>
                <w:szCs w:val="18"/>
              </w:rPr>
            </w:pPr>
            <w:r w:rsidRPr="00D91E5D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512" w:type="dxa"/>
          </w:tcPr>
          <w:p w14:paraId="68B42AF0" w14:textId="77777777" w:rsidR="00D91E5D" w:rsidRPr="00D91E5D" w:rsidRDefault="00D91E5D" w:rsidP="00D91E5D">
            <w:pPr>
              <w:spacing w:after="152"/>
              <w:ind w:right="1"/>
              <w:jc w:val="center"/>
              <w:rPr>
                <w:rFonts w:cs="Times New Roman"/>
                <w:sz w:val="18"/>
                <w:szCs w:val="18"/>
              </w:rPr>
            </w:pPr>
            <w:r w:rsidRPr="00D91E5D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697" w:type="dxa"/>
          </w:tcPr>
          <w:p w14:paraId="62E02203" w14:textId="77777777" w:rsidR="00D91E5D" w:rsidRPr="00D91E5D" w:rsidRDefault="00D91E5D" w:rsidP="00D91E5D">
            <w:pPr>
              <w:spacing w:after="152"/>
              <w:ind w:right="1"/>
              <w:jc w:val="center"/>
              <w:rPr>
                <w:rFonts w:cs="Times New Roman"/>
                <w:sz w:val="18"/>
                <w:szCs w:val="18"/>
              </w:rPr>
            </w:pPr>
            <w:r w:rsidRPr="00D91E5D">
              <w:rPr>
                <w:rFonts w:cs="Times New Roman"/>
                <w:sz w:val="18"/>
                <w:szCs w:val="18"/>
              </w:rPr>
              <w:t>8,5</w:t>
            </w:r>
          </w:p>
        </w:tc>
        <w:tc>
          <w:tcPr>
            <w:tcW w:w="707" w:type="dxa"/>
          </w:tcPr>
          <w:p w14:paraId="4B85AB59" w14:textId="77777777" w:rsidR="00D91E5D" w:rsidRPr="00D91E5D" w:rsidRDefault="00D91E5D" w:rsidP="00D91E5D">
            <w:pPr>
              <w:spacing w:after="152"/>
              <w:ind w:right="1"/>
              <w:jc w:val="center"/>
              <w:rPr>
                <w:rFonts w:cs="Times New Roman"/>
                <w:sz w:val="18"/>
                <w:szCs w:val="18"/>
              </w:rPr>
            </w:pPr>
            <w:r w:rsidRPr="00D91E5D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802" w:type="dxa"/>
          </w:tcPr>
          <w:p w14:paraId="620B6280" w14:textId="77777777" w:rsidR="00D91E5D" w:rsidRPr="00D91E5D" w:rsidRDefault="00D91E5D" w:rsidP="00D91E5D">
            <w:pPr>
              <w:spacing w:after="152"/>
              <w:ind w:right="1"/>
              <w:jc w:val="center"/>
              <w:rPr>
                <w:rFonts w:cs="Times New Roman"/>
                <w:sz w:val="18"/>
                <w:szCs w:val="18"/>
              </w:rPr>
            </w:pPr>
            <w:r w:rsidRPr="00D91E5D">
              <w:rPr>
                <w:rFonts w:cs="Times New Roman"/>
                <w:sz w:val="18"/>
                <w:szCs w:val="18"/>
              </w:rPr>
              <w:t>11,5</w:t>
            </w:r>
          </w:p>
        </w:tc>
        <w:tc>
          <w:tcPr>
            <w:tcW w:w="732" w:type="dxa"/>
          </w:tcPr>
          <w:p w14:paraId="69CEBB4A" w14:textId="77777777" w:rsidR="00D91E5D" w:rsidRPr="00D91E5D" w:rsidRDefault="00D91E5D" w:rsidP="00D91E5D">
            <w:pPr>
              <w:spacing w:after="152"/>
              <w:ind w:right="1"/>
              <w:jc w:val="center"/>
              <w:rPr>
                <w:rFonts w:cs="Times New Roman"/>
                <w:sz w:val="18"/>
                <w:szCs w:val="18"/>
              </w:rPr>
            </w:pPr>
            <w:r w:rsidRPr="00D91E5D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734" w:type="dxa"/>
          </w:tcPr>
          <w:p w14:paraId="3AF3EA36" w14:textId="77777777" w:rsidR="00D91E5D" w:rsidRPr="00D91E5D" w:rsidRDefault="00D91E5D" w:rsidP="00D91E5D">
            <w:pPr>
              <w:spacing w:after="152"/>
              <w:ind w:right="1"/>
              <w:jc w:val="center"/>
              <w:rPr>
                <w:rFonts w:cs="Times New Roman"/>
                <w:sz w:val="18"/>
                <w:szCs w:val="18"/>
              </w:rPr>
            </w:pPr>
            <w:r w:rsidRPr="00D91E5D">
              <w:rPr>
                <w:rFonts w:cs="Times New Roman"/>
                <w:sz w:val="18"/>
                <w:szCs w:val="18"/>
              </w:rPr>
              <w:t>14,5</w:t>
            </w:r>
          </w:p>
        </w:tc>
        <w:tc>
          <w:tcPr>
            <w:tcW w:w="656" w:type="dxa"/>
          </w:tcPr>
          <w:p w14:paraId="3A6CFBC6" w14:textId="77777777" w:rsidR="00D91E5D" w:rsidRPr="00D91E5D" w:rsidRDefault="00D91E5D" w:rsidP="00D91E5D">
            <w:pPr>
              <w:spacing w:after="152"/>
              <w:ind w:right="1"/>
              <w:jc w:val="center"/>
              <w:rPr>
                <w:rFonts w:cs="Times New Roman"/>
                <w:sz w:val="18"/>
                <w:szCs w:val="18"/>
              </w:rPr>
            </w:pPr>
            <w:r w:rsidRPr="00D91E5D">
              <w:rPr>
                <w:rFonts w:cs="Times New Roman"/>
                <w:sz w:val="18"/>
                <w:szCs w:val="18"/>
              </w:rPr>
              <w:t>16</w:t>
            </w:r>
          </w:p>
        </w:tc>
      </w:tr>
      <w:tr w:rsidR="00D91E5D" w:rsidRPr="00D91E5D" w14:paraId="269F252E" w14:textId="77777777" w:rsidTr="00D91E5D">
        <w:tc>
          <w:tcPr>
            <w:tcW w:w="1096" w:type="dxa"/>
          </w:tcPr>
          <w:p w14:paraId="62EFFE99" w14:textId="77777777" w:rsidR="00D91E5D" w:rsidRPr="00D91E5D" w:rsidRDefault="00D91E5D" w:rsidP="00D91E5D">
            <w:pPr>
              <w:spacing w:after="152"/>
              <w:ind w:right="1"/>
              <w:jc w:val="center"/>
              <w:rPr>
                <w:rFonts w:cs="Times New Roman"/>
                <w:sz w:val="18"/>
                <w:szCs w:val="18"/>
              </w:rPr>
            </w:pPr>
            <w:r w:rsidRPr="00D91E5D">
              <w:rPr>
                <w:rFonts w:cs="Times New Roman"/>
                <w:sz w:val="18"/>
                <w:szCs w:val="18"/>
              </w:rPr>
              <w:t>Мужчины</w:t>
            </w:r>
          </w:p>
        </w:tc>
        <w:tc>
          <w:tcPr>
            <w:tcW w:w="513" w:type="dxa"/>
          </w:tcPr>
          <w:p w14:paraId="2C072B65" w14:textId="77777777" w:rsidR="00D91E5D" w:rsidRPr="00D91E5D" w:rsidRDefault="00D91E5D" w:rsidP="00D91E5D">
            <w:pPr>
              <w:spacing w:after="152"/>
              <w:ind w:right="1"/>
              <w:jc w:val="center"/>
              <w:rPr>
                <w:rFonts w:cs="Times New Roman"/>
                <w:sz w:val="18"/>
                <w:szCs w:val="18"/>
              </w:rPr>
            </w:pPr>
            <w:r w:rsidRPr="00D91E5D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552" w:type="dxa"/>
          </w:tcPr>
          <w:p w14:paraId="2A189D2E" w14:textId="77777777" w:rsidR="00D91E5D" w:rsidRPr="00D91E5D" w:rsidRDefault="00D91E5D" w:rsidP="00D91E5D">
            <w:pPr>
              <w:spacing w:after="152"/>
              <w:ind w:right="1"/>
              <w:jc w:val="center"/>
              <w:rPr>
                <w:rFonts w:cs="Times New Roman"/>
                <w:sz w:val="18"/>
                <w:szCs w:val="18"/>
              </w:rPr>
            </w:pPr>
            <w:r w:rsidRPr="00D91E5D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512" w:type="dxa"/>
          </w:tcPr>
          <w:p w14:paraId="0D52BF3D" w14:textId="77777777" w:rsidR="00D91E5D" w:rsidRPr="00D91E5D" w:rsidRDefault="00D91E5D" w:rsidP="00D91E5D">
            <w:pPr>
              <w:spacing w:after="152"/>
              <w:ind w:right="1"/>
              <w:jc w:val="center"/>
              <w:rPr>
                <w:rFonts w:cs="Times New Roman"/>
                <w:sz w:val="18"/>
                <w:szCs w:val="18"/>
              </w:rPr>
            </w:pPr>
            <w:r w:rsidRPr="00D91E5D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517" w:type="dxa"/>
          </w:tcPr>
          <w:p w14:paraId="3A7F2C40" w14:textId="77777777" w:rsidR="00D91E5D" w:rsidRPr="00D91E5D" w:rsidRDefault="00D91E5D" w:rsidP="00D91E5D">
            <w:pPr>
              <w:spacing w:after="152"/>
              <w:ind w:right="1"/>
              <w:jc w:val="center"/>
              <w:rPr>
                <w:rFonts w:cs="Times New Roman"/>
                <w:sz w:val="18"/>
                <w:szCs w:val="18"/>
              </w:rPr>
            </w:pPr>
            <w:r w:rsidRPr="00D91E5D"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512" w:type="dxa"/>
          </w:tcPr>
          <w:p w14:paraId="3BD169B8" w14:textId="77777777" w:rsidR="00D91E5D" w:rsidRPr="00D91E5D" w:rsidRDefault="00D91E5D" w:rsidP="00D91E5D">
            <w:pPr>
              <w:spacing w:after="152"/>
              <w:ind w:right="1"/>
              <w:jc w:val="center"/>
              <w:rPr>
                <w:rFonts w:cs="Times New Roman"/>
                <w:sz w:val="18"/>
                <w:szCs w:val="18"/>
              </w:rPr>
            </w:pPr>
            <w:r w:rsidRPr="00D91E5D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512" w:type="dxa"/>
          </w:tcPr>
          <w:p w14:paraId="6BD182D8" w14:textId="77777777" w:rsidR="00D91E5D" w:rsidRPr="00D91E5D" w:rsidRDefault="00D91E5D" w:rsidP="00D91E5D">
            <w:pPr>
              <w:spacing w:after="152"/>
              <w:ind w:right="1"/>
              <w:jc w:val="center"/>
              <w:rPr>
                <w:rFonts w:cs="Times New Roman"/>
                <w:sz w:val="18"/>
                <w:szCs w:val="18"/>
              </w:rPr>
            </w:pPr>
            <w:r w:rsidRPr="00D91E5D">
              <w:rPr>
                <w:rFonts w:cs="Times New Roman"/>
                <w:sz w:val="18"/>
                <w:szCs w:val="18"/>
              </w:rPr>
              <w:t>22</w:t>
            </w:r>
          </w:p>
        </w:tc>
        <w:tc>
          <w:tcPr>
            <w:tcW w:w="512" w:type="dxa"/>
          </w:tcPr>
          <w:p w14:paraId="5F9591DA" w14:textId="77777777" w:rsidR="00D91E5D" w:rsidRPr="00D91E5D" w:rsidRDefault="00D91E5D" w:rsidP="00D91E5D">
            <w:pPr>
              <w:spacing w:after="152"/>
              <w:ind w:right="1"/>
              <w:jc w:val="center"/>
              <w:rPr>
                <w:rFonts w:cs="Times New Roman"/>
                <w:sz w:val="18"/>
                <w:szCs w:val="18"/>
              </w:rPr>
            </w:pPr>
            <w:r w:rsidRPr="00D91E5D">
              <w:rPr>
                <w:rFonts w:cs="Times New Roman"/>
                <w:sz w:val="18"/>
                <w:szCs w:val="18"/>
              </w:rPr>
              <w:t>24</w:t>
            </w:r>
          </w:p>
        </w:tc>
        <w:tc>
          <w:tcPr>
            <w:tcW w:w="553" w:type="dxa"/>
          </w:tcPr>
          <w:p w14:paraId="08093BEE" w14:textId="77777777" w:rsidR="00D91E5D" w:rsidRPr="00D91E5D" w:rsidRDefault="00D91E5D" w:rsidP="00D91E5D">
            <w:pPr>
              <w:spacing w:after="152"/>
              <w:ind w:right="1"/>
              <w:jc w:val="center"/>
              <w:rPr>
                <w:rFonts w:cs="Times New Roman"/>
                <w:sz w:val="18"/>
                <w:szCs w:val="18"/>
              </w:rPr>
            </w:pPr>
            <w:r w:rsidRPr="00D91E5D">
              <w:rPr>
                <w:rFonts w:cs="Times New Roman"/>
                <w:sz w:val="18"/>
                <w:szCs w:val="18"/>
              </w:rPr>
              <w:t>26</w:t>
            </w:r>
          </w:p>
        </w:tc>
        <w:tc>
          <w:tcPr>
            <w:tcW w:w="512" w:type="dxa"/>
          </w:tcPr>
          <w:p w14:paraId="654CC3DE" w14:textId="77777777" w:rsidR="00D91E5D" w:rsidRPr="00D91E5D" w:rsidRDefault="00D91E5D" w:rsidP="00D91E5D">
            <w:pPr>
              <w:spacing w:after="152"/>
              <w:ind w:right="1"/>
              <w:jc w:val="center"/>
              <w:rPr>
                <w:rFonts w:cs="Times New Roman"/>
                <w:sz w:val="18"/>
                <w:szCs w:val="18"/>
              </w:rPr>
            </w:pPr>
            <w:r w:rsidRPr="00D91E5D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697" w:type="dxa"/>
          </w:tcPr>
          <w:p w14:paraId="4D031482" w14:textId="77777777" w:rsidR="00D91E5D" w:rsidRPr="00D91E5D" w:rsidRDefault="00D91E5D" w:rsidP="00D91E5D">
            <w:pPr>
              <w:spacing w:after="152"/>
              <w:ind w:right="1"/>
              <w:jc w:val="center"/>
              <w:rPr>
                <w:rFonts w:cs="Times New Roman"/>
                <w:sz w:val="18"/>
                <w:szCs w:val="18"/>
              </w:rPr>
            </w:pPr>
            <w:r w:rsidRPr="00D91E5D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707" w:type="dxa"/>
          </w:tcPr>
          <w:p w14:paraId="0A36988B" w14:textId="77777777" w:rsidR="00D91E5D" w:rsidRPr="00D91E5D" w:rsidRDefault="00D91E5D" w:rsidP="00D91E5D">
            <w:pPr>
              <w:spacing w:after="152"/>
              <w:ind w:right="1"/>
              <w:jc w:val="center"/>
              <w:rPr>
                <w:rFonts w:cs="Times New Roman"/>
                <w:sz w:val="18"/>
                <w:szCs w:val="18"/>
              </w:rPr>
            </w:pPr>
            <w:r w:rsidRPr="00D91E5D">
              <w:rPr>
                <w:rFonts w:cs="Times New Roman"/>
                <w:sz w:val="18"/>
                <w:szCs w:val="18"/>
              </w:rPr>
              <w:t>32</w:t>
            </w:r>
          </w:p>
        </w:tc>
        <w:tc>
          <w:tcPr>
            <w:tcW w:w="802" w:type="dxa"/>
          </w:tcPr>
          <w:p w14:paraId="6B86D3C0" w14:textId="77777777" w:rsidR="00D91E5D" w:rsidRPr="00D91E5D" w:rsidRDefault="00D91E5D" w:rsidP="00D91E5D">
            <w:pPr>
              <w:spacing w:after="152"/>
              <w:ind w:right="1"/>
              <w:jc w:val="center"/>
              <w:rPr>
                <w:rFonts w:cs="Times New Roman"/>
                <w:sz w:val="18"/>
                <w:szCs w:val="18"/>
              </w:rPr>
            </w:pPr>
            <w:r w:rsidRPr="00D91E5D">
              <w:rPr>
                <w:rFonts w:cs="Times New Roman"/>
                <w:sz w:val="18"/>
                <w:szCs w:val="18"/>
              </w:rPr>
              <w:t>34</w:t>
            </w:r>
          </w:p>
        </w:tc>
        <w:tc>
          <w:tcPr>
            <w:tcW w:w="732" w:type="dxa"/>
          </w:tcPr>
          <w:p w14:paraId="2E7662FD" w14:textId="77777777" w:rsidR="00D91E5D" w:rsidRPr="00D91E5D" w:rsidRDefault="00D91E5D" w:rsidP="00D91E5D">
            <w:pPr>
              <w:spacing w:after="152"/>
              <w:ind w:right="1"/>
              <w:jc w:val="center"/>
              <w:rPr>
                <w:rFonts w:cs="Times New Roman"/>
                <w:sz w:val="18"/>
                <w:szCs w:val="18"/>
              </w:rPr>
            </w:pPr>
            <w:r w:rsidRPr="00D91E5D">
              <w:rPr>
                <w:rFonts w:cs="Times New Roman"/>
                <w:sz w:val="18"/>
                <w:szCs w:val="18"/>
              </w:rPr>
              <w:t>36</w:t>
            </w:r>
          </w:p>
        </w:tc>
        <w:tc>
          <w:tcPr>
            <w:tcW w:w="734" w:type="dxa"/>
          </w:tcPr>
          <w:p w14:paraId="0EC04FAA" w14:textId="77777777" w:rsidR="00D91E5D" w:rsidRPr="00D91E5D" w:rsidRDefault="00D91E5D" w:rsidP="00D91E5D">
            <w:pPr>
              <w:spacing w:after="152"/>
              <w:ind w:right="1"/>
              <w:jc w:val="center"/>
              <w:rPr>
                <w:rFonts w:cs="Times New Roman"/>
                <w:sz w:val="18"/>
                <w:szCs w:val="18"/>
              </w:rPr>
            </w:pPr>
            <w:r w:rsidRPr="00D91E5D">
              <w:rPr>
                <w:rFonts w:cs="Times New Roman"/>
                <w:sz w:val="18"/>
                <w:szCs w:val="18"/>
              </w:rPr>
              <w:t>38</w:t>
            </w:r>
          </w:p>
        </w:tc>
        <w:tc>
          <w:tcPr>
            <w:tcW w:w="656" w:type="dxa"/>
          </w:tcPr>
          <w:p w14:paraId="02BCF8BD" w14:textId="77777777" w:rsidR="00D91E5D" w:rsidRPr="00D91E5D" w:rsidRDefault="00D91E5D" w:rsidP="00D91E5D">
            <w:pPr>
              <w:spacing w:after="152"/>
              <w:ind w:right="1"/>
              <w:jc w:val="center"/>
              <w:rPr>
                <w:rFonts w:cs="Times New Roman"/>
                <w:sz w:val="18"/>
                <w:szCs w:val="18"/>
              </w:rPr>
            </w:pPr>
            <w:r w:rsidRPr="00D91E5D">
              <w:rPr>
                <w:rFonts w:cs="Times New Roman"/>
                <w:sz w:val="18"/>
                <w:szCs w:val="18"/>
              </w:rPr>
              <w:t>40</w:t>
            </w:r>
          </w:p>
        </w:tc>
      </w:tr>
      <w:tr w:rsidR="00D91E5D" w:rsidRPr="00D91E5D" w14:paraId="1F776BFC" w14:textId="77777777" w:rsidTr="00D91E5D">
        <w:tc>
          <w:tcPr>
            <w:tcW w:w="1096" w:type="dxa"/>
          </w:tcPr>
          <w:p w14:paraId="42622A3C" w14:textId="77777777" w:rsidR="00D91E5D" w:rsidRPr="00D91E5D" w:rsidRDefault="00D91E5D" w:rsidP="00D91E5D">
            <w:pPr>
              <w:spacing w:after="152"/>
              <w:ind w:right="1"/>
              <w:jc w:val="center"/>
              <w:rPr>
                <w:rFonts w:cs="Times New Roman"/>
                <w:sz w:val="18"/>
                <w:szCs w:val="18"/>
              </w:rPr>
            </w:pPr>
            <w:r w:rsidRPr="00D91E5D">
              <w:rPr>
                <w:rFonts w:cs="Times New Roman"/>
                <w:sz w:val="18"/>
                <w:szCs w:val="18"/>
              </w:rPr>
              <w:t>Женщины</w:t>
            </w:r>
          </w:p>
        </w:tc>
        <w:tc>
          <w:tcPr>
            <w:tcW w:w="513" w:type="dxa"/>
          </w:tcPr>
          <w:p w14:paraId="4AFB0614" w14:textId="77777777" w:rsidR="00D91E5D" w:rsidRPr="00D91E5D" w:rsidRDefault="00D91E5D" w:rsidP="00D91E5D">
            <w:pPr>
              <w:spacing w:after="152"/>
              <w:ind w:right="1"/>
              <w:jc w:val="center"/>
              <w:rPr>
                <w:rFonts w:cs="Times New Roman"/>
                <w:sz w:val="18"/>
                <w:szCs w:val="18"/>
              </w:rPr>
            </w:pPr>
            <w:r w:rsidRPr="00D91E5D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552" w:type="dxa"/>
          </w:tcPr>
          <w:p w14:paraId="1B2515A5" w14:textId="77777777" w:rsidR="00D91E5D" w:rsidRPr="00D91E5D" w:rsidRDefault="00D91E5D" w:rsidP="00D91E5D">
            <w:pPr>
              <w:spacing w:after="152"/>
              <w:ind w:right="1"/>
              <w:jc w:val="center"/>
              <w:rPr>
                <w:rFonts w:cs="Times New Roman"/>
                <w:sz w:val="18"/>
                <w:szCs w:val="18"/>
              </w:rPr>
            </w:pPr>
            <w:r w:rsidRPr="00D91E5D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512" w:type="dxa"/>
          </w:tcPr>
          <w:p w14:paraId="78BC0F63" w14:textId="77777777" w:rsidR="00D91E5D" w:rsidRPr="00D91E5D" w:rsidRDefault="00D91E5D" w:rsidP="00D91E5D">
            <w:pPr>
              <w:spacing w:after="152"/>
              <w:ind w:right="1"/>
              <w:jc w:val="center"/>
              <w:rPr>
                <w:rFonts w:cs="Times New Roman"/>
                <w:sz w:val="18"/>
                <w:szCs w:val="18"/>
              </w:rPr>
            </w:pPr>
            <w:r w:rsidRPr="00D91E5D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517" w:type="dxa"/>
          </w:tcPr>
          <w:p w14:paraId="61A74EDC" w14:textId="77777777" w:rsidR="00D91E5D" w:rsidRPr="00D91E5D" w:rsidRDefault="00D91E5D" w:rsidP="00D91E5D">
            <w:pPr>
              <w:spacing w:after="152"/>
              <w:ind w:right="1"/>
              <w:jc w:val="center"/>
              <w:rPr>
                <w:rFonts w:cs="Times New Roman"/>
                <w:sz w:val="18"/>
                <w:szCs w:val="18"/>
              </w:rPr>
            </w:pPr>
            <w:r w:rsidRPr="00D91E5D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512" w:type="dxa"/>
          </w:tcPr>
          <w:p w14:paraId="6A893E89" w14:textId="77777777" w:rsidR="00D91E5D" w:rsidRPr="00D91E5D" w:rsidRDefault="00D91E5D" w:rsidP="00D91E5D">
            <w:pPr>
              <w:spacing w:after="152"/>
              <w:ind w:right="1"/>
              <w:jc w:val="center"/>
              <w:rPr>
                <w:rFonts w:cs="Times New Roman"/>
                <w:sz w:val="18"/>
                <w:szCs w:val="18"/>
              </w:rPr>
            </w:pPr>
            <w:r w:rsidRPr="00D91E5D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512" w:type="dxa"/>
          </w:tcPr>
          <w:p w14:paraId="2E310E33" w14:textId="77777777" w:rsidR="00D91E5D" w:rsidRPr="00D91E5D" w:rsidRDefault="00D91E5D" w:rsidP="00D91E5D">
            <w:pPr>
              <w:spacing w:after="152"/>
              <w:ind w:right="1"/>
              <w:jc w:val="center"/>
              <w:rPr>
                <w:rFonts w:cs="Times New Roman"/>
                <w:sz w:val="18"/>
                <w:szCs w:val="18"/>
              </w:rPr>
            </w:pPr>
            <w:r w:rsidRPr="00D91E5D"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512" w:type="dxa"/>
          </w:tcPr>
          <w:p w14:paraId="2AFA7ABE" w14:textId="77777777" w:rsidR="00D91E5D" w:rsidRPr="00D91E5D" w:rsidRDefault="00D91E5D" w:rsidP="00D91E5D">
            <w:pPr>
              <w:spacing w:after="152"/>
              <w:ind w:right="1"/>
              <w:jc w:val="center"/>
              <w:rPr>
                <w:rFonts w:cs="Times New Roman"/>
                <w:sz w:val="18"/>
                <w:szCs w:val="18"/>
              </w:rPr>
            </w:pPr>
            <w:r w:rsidRPr="00D91E5D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553" w:type="dxa"/>
          </w:tcPr>
          <w:p w14:paraId="6643980C" w14:textId="77777777" w:rsidR="00D91E5D" w:rsidRPr="00D91E5D" w:rsidRDefault="00D91E5D" w:rsidP="00D91E5D">
            <w:pPr>
              <w:spacing w:after="152"/>
              <w:ind w:right="1"/>
              <w:jc w:val="center"/>
              <w:rPr>
                <w:rFonts w:cs="Times New Roman"/>
                <w:sz w:val="18"/>
                <w:szCs w:val="18"/>
              </w:rPr>
            </w:pPr>
            <w:r w:rsidRPr="00D91E5D">
              <w:rPr>
                <w:rFonts w:cs="Times New Roman"/>
                <w:sz w:val="18"/>
                <w:szCs w:val="18"/>
              </w:rPr>
              <w:t>22</w:t>
            </w:r>
          </w:p>
        </w:tc>
        <w:tc>
          <w:tcPr>
            <w:tcW w:w="512" w:type="dxa"/>
          </w:tcPr>
          <w:p w14:paraId="4A2CFA12" w14:textId="77777777" w:rsidR="00D91E5D" w:rsidRPr="00D91E5D" w:rsidRDefault="00D91E5D" w:rsidP="00D91E5D">
            <w:pPr>
              <w:spacing w:after="152"/>
              <w:ind w:right="1"/>
              <w:jc w:val="center"/>
              <w:rPr>
                <w:rFonts w:cs="Times New Roman"/>
                <w:sz w:val="18"/>
                <w:szCs w:val="18"/>
              </w:rPr>
            </w:pPr>
            <w:r w:rsidRPr="00D91E5D">
              <w:rPr>
                <w:rFonts w:cs="Times New Roman"/>
                <w:sz w:val="18"/>
                <w:szCs w:val="18"/>
              </w:rPr>
              <w:t>24</w:t>
            </w:r>
          </w:p>
        </w:tc>
        <w:tc>
          <w:tcPr>
            <w:tcW w:w="697" w:type="dxa"/>
          </w:tcPr>
          <w:p w14:paraId="3A826C17" w14:textId="77777777" w:rsidR="00D91E5D" w:rsidRPr="00D91E5D" w:rsidRDefault="00D91E5D" w:rsidP="00D91E5D">
            <w:pPr>
              <w:spacing w:after="152"/>
              <w:ind w:right="1"/>
              <w:jc w:val="center"/>
              <w:rPr>
                <w:rFonts w:cs="Times New Roman"/>
                <w:sz w:val="18"/>
                <w:szCs w:val="18"/>
              </w:rPr>
            </w:pPr>
            <w:r w:rsidRPr="00D91E5D">
              <w:rPr>
                <w:rFonts w:cs="Times New Roman"/>
                <w:sz w:val="18"/>
                <w:szCs w:val="18"/>
              </w:rPr>
              <w:t>26</w:t>
            </w:r>
          </w:p>
        </w:tc>
        <w:tc>
          <w:tcPr>
            <w:tcW w:w="707" w:type="dxa"/>
          </w:tcPr>
          <w:p w14:paraId="3879893F" w14:textId="77777777" w:rsidR="00D91E5D" w:rsidRPr="00D91E5D" w:rsidRDefault="00D91E5D" w:rsidP="00D91E5D">
            <w:pPr>
              <w:spacing w:after="152"/>
              <w:ind w:right="1"/>
              <w:jc w:val="center"/>
              <w:rPr>
                <w:rFonts w:cs="Times New Roman"/>
                <w:sz w:val="18"/>
                <w:szCs w:val="18"/>
              </w:rPr>
            </w:pPr>
            <w:r w:rsidRPr="00D91E5D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802" w:type="dxa"/>
          </w:tcPr>
          <w:p w14:paraId="2992F607" w14:textId="77777777" w:rsidR="00D91E5D" w:rsidRPr="00D91E5D" w:rsidRDefault="00D91E5D" w:rsidP="00D91E5D">
            <w:pPr>
              <w:spacing w:after="152"/>
              <w:ind w:right="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32" w:type="dxa"/>
          </w:tcPr>
          <w:p w14:paraId="05F5309B" w14:textId="77777777" w:rsidR="00D91E5D" w:rsidRPr="00D91E5D" w:rsidRDefault="00D91E5D" w:rsidP="00D91E5D">
            <w:pPr>
              <w:spacing w:after="152"/>
              <w:ind w:right="1"/>
              <w:jc w:val="center"/>
              <w:rPr>
                <w:rFonts w:cs="Times New Roman"/>
                <w:sz w:val="18"/>
                <w:szCs w:val="18"/>
              </w:rPr>
            </w:pPr>
            <w:r w:rsidRPr="00D91E5D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734" w:type="dxa"/>
          </w:tcPr>
          <w:p w14:paraId="2A56576B" w14:textId="77777777" w:rsidR="00D91E5D" w:rsidRPr="00D91E5D" w:rsidRDefault="00D91E5D" w:rsidP="00D91E5D">
            <w:pPr>
              <w:spacing w:after="152"/>
              <w:ind w:right="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14:paraId="4D6464AF" w14:textId="77777777" w:rsidR="00D91E5D" w:rsidRPr="00D91E5D" w:rsidRDefault="00D91E5D" w:rsidP="00D91E5D">
            <w:pPr>
              <w:spacing w:after="152"/>
              <w:ind w:right="1"/>
              <w:jc w:val="center"/>
              <w:rPr>
                <w:rFonts w:cs="Times New Roman"/>
                <w:sz w:val="18"/>
                <w:szCs w:val="18"/>
              </w:rPr>
            </w:pPr>
            <w:r w:rsidRPr="00D91E5D">
              <w:rPr>
                <w:rFonts w:cs="Times New Roman"/>
                <w:sz w:val="18"/>
                <w:szCs w:val="18"/>
              </w:rPr>
              <w:t>32</w:t>
            </w:r>
          </w:p>
        </w:tc>
      </w:tr>
    </w:tbl>
    <w:p w14:paraId="332E54AE" w14:textId="14E7BEA3" w:rsidR="00D91E5D" w:rsidRDefault="00D91E5D" w:rsidP="00D91E5D">
      <w:pPr>
        <w:ind w:left="284" w:firstLine="436"/>
        <w:jc w:val="right"/>
      </w:pPr>
      <w:r>
        <w:t>Таблица коэффициента гири.</w:t>
      </w:r>
    </w:p>
    <w:p w14:paraId="77AE0E25" w14:textId="5E974370" w:rsidR="00D91E5D" w:rsidRPr="003225D9" w:rsidRDefault="00D91E5D" w:rsidP="00D91E5D">
      <w:pPr>
        <w:ind w:left="284" w:firstLine="436"/>
        <w:jc w:val="both"/>
        <w:rPr>
          <w:sz w:val="28"/>
          <w:szCs w:val="28"/>
        </w:rPr>
      </w:pPr>
      <w:r w:rsidRPr="003225D9">
        <w:rPr>
          <w:sz w:val="28"/>
          <w:szCs w:val="28"/>
        </w:rPr>
        <w:t xml:space="preserve">- Рывок у мужчин и женщин, выполняется гирей по выбору: 16-36 кг у мужчин, 12-24 кг у женщин с коэффициентом (Приложение 1). Разрешается смена рук один раз.  Весовые категории указаны в Приложении 3. </w:t>
      </w:r>
    </w:p>
    <w:p w14:paraId="1AB13235" w14:textId="6C03097C" w:rsidR="00D91E5D" w:rsidRPr="003225D9" w:rsidRDefault="00D91E5D" w:rsidP="00D91E5D">
      <w:pPr>
        <w:ind w:left="284" w:firstLine="436"/>
        <w:jc w:val="both"/>
        <w:rPr>
          <w:sz w:val="28"/>
          <w:szCs w:val="28"/>
        </w:rPr>
      </w:pPr>
      <w:r w:rsidRPr="003225D9">
        <w:rPr>
          <w:sz w:val="28"/>
          <w:szCs w:val="28"/>
        </w:rPr>
        <w:lastRenderedPageBreak/>
        <w:t xml:space="preserve">- Длинный цикл проводится по правилам ПРО и по любительским правилам (БОЛТ) Время выполнения 10 минут. Вес гирь выбирается произвольный по желанию спортсмена (Приложение 4) Абсолютный коэффициент в весовой категории считается по таблице (Приложение 1). По итогам выступления в весовых категориях выбирается абсолютный чемпион по таблице определения абсолютного чемпиона (Приложение 2). Весовые категории указаны в Приложении 3. </w:t>
      </w:r>
    </w:p>
    <w:p w14:paraId="52BC2FE3" w14:textId="77777777" w:rsidR="003225D9" w:rsidRPr="003225D9" w:rsidRDefault="003225D9" w:rsidP="00EB6AF5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3225D9">
        <w:rPr>
          <w:b/>
          <w:color w:val="000000" w:themeColor="text1"/>
          <w:sz w:val="28"/>
          <w:szCs w:val="28"/>
        </w:rPr>
        <w:t xml:space="preserve">Определение победителей соревнований. </w:t>
      </w:r>
    </w:p>
    <w:p w14:paraId="5D01ABDB" w14:textId="1885FCC5" w:rsidR="00EB6AF5" w:rsidRPr="003225D9" w:rsidRDefault="00EB6AF5" w:rsidP="00EB6AF5">
      <w:pPr>
        <w:ind w:firstLine="708"/>
        <w:jc w:val="both"/>
        <w:rPr>
          <w:color w:val="000000" w:themeColor="text1"/>
          <w:sz w:val="28"/>
          <w:szCs w:val="28"/>
        </w:rPr>
      </w:pPr>
      <w:r w:rsidRPr="003225D9">
        <w:rPr>
          <w:color w:val="000000" w:themeColor="text1"/>
          <w:sz w:val="28"/>
          <w:szCs w:val="28"/>
        </w:rPr>
        <w:t xml:space="preserve">Победители и призеры в личном зачете определяются во всех спортивных дисциплинах в соответствии с правилами соревнований </w:t>
      </w:r>
      <w:r w:rsidRPr="003225D9">
        <w:rPr>
          <w:color w:val="000000" w:themeColor="text1"/>
          <w:sz w:val="28"/>
          <w:szCs w:val="28"/>
          <w:lang w:val="en-US"/>
        </w:rPr>
        <w:t>WAKSC</w:t>
      </w:r>
      <w:r w:rsidRPr="003225D9">
        <w:rPr>
          <w:color w:val="000000" w:themeColor="text1"/>
          <w:sz w:val="28"/>
          <w:szCs w:val="28"/>
        </w:rPr>
        <w:t>.</w:t>
      </w:r>
    </w:p>
    <w:p w14:paraId="4392EA4E" w14:textId="30B93D1C" w:rsidR="003225D9" w:rsidRPr="003225D9" w:rsidRDefault="003225D9" w:rsidP="003225D9">
      <w:pPr>
        <w:ind w:left="284" w:firstLine="436"/>
        <w:jc w:val="both"/>
        <w:rPr>
          <w:sz w:val="28"/>
          <w:szCs w:val="28"/>
        </w:rPr>
      </w:pPr>
      <w:r w:rsidRPr="003225D9">
        <w:rPr>
          <w:sz w:val="28"/>
          <w:szCs w:val="28"/>
        </w:rPr>
        <w:t xml:space="preserve">Личные места в двоеборье толчке, и рывке у мужчин и у женщин, длинном цикле у мужчин женщин, определяются в каждой весовой категории в абсолютном первенстве среди весов снарядов (Приложение 1), награждаются медалями и грамотами. </w:t>
      </w:r>
    </w:p>
    <w:p w14:paraId="763389D9" w14:textId="2F8395F8" w:rsidR="003225D9" w:rsidRPr="003225D9" w:rsidRDefault="003225D9" w:rsidP="003225D9">
      <w:pPr>
        <w:ind w:left="284" w:firstLine="436"/>
        <w:jc w:val="both"/>
        <w:rPr>
          <w:sz w:val="28"/>
          <w:szCs w:val="28"/>
        </w:rPr>
      </w:pPr>
      <w:r w:rsidRPr="003225D9">
        <w:rPr>
          <w:sz w:val="28"/>
          <w:szCs w:val="28"/>
        </w:rPr>
        <w:t xml:space="preserve">Личные места в троеборье у </w:t>
      </w:r>
      <w:r w:rsidR="00FA6234">
        <w:rPr>
          <w:sz w:val="28"/>
          <w:szCs w:val="28"/>
        </w:rPr>
        <w:t xml:space="preserve">мужчин, </w:t>
      </w:r>
      <w:r w:rsidRPr="003225D9">
        <w:rPr>
          <w:sz w:val="28"/>
          <w:szCs w:val="28"/>
        </w:rPr>
        <w:t>определяются по наи</w:t>
      </w:r>
      <w:r w:rsidR="00FA6234">
        <w:rPr>
          <w:sz w:val="28"/>
          <w:szCs w:val="28"/>
        </w:rPr>
        <w:t xml:space="preserve">большему количеству набранных очков </w:t>
      </w:r>
      <w:r w:rsidRPr="003225D9">
        <w:rPr>
          <w:sz w:val="28"/>
          <w:szCs w:val="28"/>
        </w:rPr>
        <w:t>в каждой весовой категории. Награждаются медалями и грамотами.</w:t>
      </w:r>
    </w:p>
    <w:p w14:paraId="323C5008" w14:textId="77777777" w:rsidR="003225D9" w:rsidRPr="003225D9" w:rsidRDefault="003225D9" w:rsidP="003225D9">
      <w:pPr>
        <w:ind w:left="284" w:firstLine="436"/>
        <w:jc w:val="both"/>
        <w:rPr>
          <w:sz w:val="28"/>
          <w:szCs w:val="28"/>
        </w:rPr>
      </w:pPr>
      <w:r w:rsidRPr="003225D9">
        <w:rPr>
          <w:sz w:val="28"/>
          <w:szCs w:val="28"/>
        </w:rPr>
        <w:t xml:space="preserve">По таблице коэффициентов (Приложение 2) определяются абсолютные победители в двоеборье у мужчин, длинном цикле, рывке у мужчин и женщин, которые награждаются Призами от спонсоров. В абсолютном зачете у среди команд по наибольшему количеству выполненных подъемов. </w:t>
      </w:r>
    </w:p>
    <w:p w14:paraId="4ED702AB" w14:textId="77777777" w:rsidR="003225D9" w:rsidRPr="003225D9" w:rsidRDefault="003225D9" w:rsidP="003225D9">
      <w:pPr>
        <w:tabs>
          <w:tab w:val="left" w:pos="540"/>
        </w:tabs>
        <w:ind w:left="284" w:firstLine="436"/>
        <w:jc w:val="both"/>
        <w:rPr>
          <w:sz w:val="28"/>
          <w:szCs w:val="28"/>
        </w:rPr>
      </w:pPr>
      <w:r w:rsidRPr="003225D9">
        <w:rPr>
          <w:sz w:val="28"/>
          <w:szCs w:val="28"/>
        </w:rPr>
        <w:t xml:space="preserve">Победители в личном первенстве награждаются грамотами, призами. </w:t>
      </w:r>
    </w:p>
    <w:p w14:paraId="48E2E5B3" w14:textId="661D04C9" w:rsidR="003225D9" w:rsidRPr="00FA6234" w:rsidRDefault="003225D9" w:rsidP="00FA6234">
      <w:pPr>
        <w:tabs>
          <w:tab w:val="left" w:pos="540"/>
        </w:tabs>
        <w:ind w:left="284" w:firstLine="436"/>
        <w:jc w:val="both"/>
        <w:rPr>
          <w:sz w:val="28"/>
          <w:szCs w:val="28"/>
        </w:rPr>
      </w:pPr>
      <w:r w:rsidRPr="003225D9">
        <w:rPr>
          <w:sz w:val="28"/>
          <w:szCs w:val="28"/>
        </w:rPr>
        <w:t xml:space="preserve">Спортсмены, прошедшие марафон, награждаются Сертификатами и медалями участников марафона. Победители в марафоне определяются по произведению коэффициента гири на количество выполненных подъемов, награждаются ценными призами. </w:t>
      </w:r>
    </w:p>
    <w:p w14:paraId="242AE9B8" w14:textId="77777777" w:rsidR="00EB6AF5" w:rsidRPr="003225D9" w:rsidRDefault="00EB6AF5" w:rsidP="00EB6AF5">
      <w:pPr>
        <w:ind w:firstLine="708"/>
        <w:jc w:val="both"/>
        <w:rPr>
          <w:color w:val="000000" w:themeColor="text1"/>
          <w:sz w:val="28"/>
          <w:szCs w:val="28"/>
        </w:rPr>
      </w:pPr>
      <w:r w:rsidRPr="003225D9">
        <w:rPr>
          <w:color w:val="000000" w:themeColor="text1"/>
          <w:sz w:val="28"/>
          <w:szCs w:val="28"/>
        </w:rPr>
        <w:t>Оценка результатов для мужчин и женщин: рывок – 1 очко; длинный цикл – 1 очко; двоеборье двумя руками: толчок – 1 оч</w:t>
      </w:r>
      <w:r w:rsidR="006F7D5E" w:rsidRPr="003225D9">
        <w:rPr>
          <w:color w:val="000000" w:themeColor="text1"/>
          <w:sz w:val="28"/>
          <w:szCs w:val="28"/>
        </w:rPr>
        <w:t>ко, рывок – 0,5 очка, троеборье: длинный цикл – 3 очка, толчок – 2 очка, рывок -1 очко.</w:t>
      </w:r>
    </w:p>
    <w:p w14:paraId="392B74EC" w14:textId="6C847224" w:rsidR="00FA6234" w:rsidRDefault="00CD5616" w:rsidP="00B425B1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Командный зачет осуществляется по 10 лучшим личным результатам команды плюс эстафета. Один участник может дать не более двух р</w:t>
      </w:r>
      <w:r w:rsidR="00B425B1">
        <w:rPr>
          <w:color w:val="000000" w:themeColor="text1"/>
          <w:sz w:val="28"/>
          <w:szCs w:val="28"/>
        </w:rPr>
        <w:t xml:space="preserve">езультатов в командный зачет и в командной эстафете. </w:t>
      </w:r>
    </w:p>
    <w:p w14:paraId="3A97CC46" w14:textId="301BD1AE" w:rsidR="00B425B1" w:rsidRDefault="00B425B1" w:rsidP="00B425B1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Формат медали в Приложение 5. </w:t>
      </w:r>
    </w:p>
    <w:p w14:paraId="0AC05BB0" w14:textId="0FE07419" w:rsidR="00F52D7F" w:rsidRDefault="00F52D7F" w:rsidP="00EB6AF5">
      <w:pPr>
        <w:ind w:firstLine="708"/>
        <w:jc w:val="both"/>
        <w:rPr>
          <w:color w:val="000000" w:themeColor="text1"/>
          <w:sz w:val="28"/>
          <w:szCs w:val="28"/>
        </w:rPr>
      </w:pPr>
      <w:r w:rsidRPr="003225D9">
        <w:rPr>
          <w:color w:val="000000" w:themeColor="text1"/>
          <w:sz w:val="28"/>
          <w:szCs w:val="28"/>
        </w:rPr>
        <w:lastRenderedPageBreak/>
        <w:t xml:space="preserve">Подсчет очков </w:t>
      </w:r>
      <w:r w:rsidR="004478E5" w:rsidRPr="003225D9">
        <w:rPr>
          <w:color w:val="000000" w:themeColor="text1"/>
          <w:sz w:val="28"/>
          <w:szCs w:val="28"/>
        </w:rPr>
        <w:t>командного зачета осуществляется по таблице</w:t>
      </w:r>
    </w:p>
    <w:tbl>
      <w:tblPr>
        <w:tblStyle w:val="1"/>
        <w:tblpPr w:leftFromText="180" w:rightFromText="180" w:vertAnchor="text" w:horzAnchor="margin" w:tblpXSpec="center" w:tblpY="261"/>
        <w:tblW w:w="9698" w:type="dxa"/>
        <w:tblInd w:w="0" w:type="dxa"/>
        <w:tblCellMar>
          <w:top w:w="44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960"/>
        <w:gridCol w:w="668"/>
        <w:gridCol w:w="669"/>
        <w:gridCol w:w="671"/>
        <w:gridCol w:w="669"/>
        <w:gridCol w:w="668"/>
        <w:gridCol w:w="670"/>
        <w:gridCol w:w="668"/>
        <w:gridCol w:w="671"/>
        <w:gridCol w:w="670"/>
        <w:gridCol w:w="695"/>
        <w:gridCol w:w="685"/>
        <w:gridCol w:w="667"/>
        <w:gridCol w:w="667"/>
      </w:tblGrid>
      <w:tr w:rsidR="00FA6234" w:rsidRPr="00AB1338" w14:paraId="0E2BB69A" w14:textId="77777777" w:rsidTr="00A23BAE">
        <w:trPr>
          <w:trHeight w:val="283"/>
        </w:trPr>
        <w:tc>
          <w:tcPr>
            <w:tcW w:w="960" w:type="dxa"/>
            <w:tcBorders>
              <w:top w:val="single" w:sz="11" w:space="0" w:color="8EAADB"/>
              <w:left w:val="nil"/>
              <w:bottom w:val="single" w:sz="2" w:space="0" w:color="8EAADB"/>
              <w:right w:val="single" w:sz="2" w:space="0" w:color="8EAADB"/>
            </w:tcBorders>
            <w:shd w:val="clear" w:color="auto" w:fill="FFFFFF" w:themeFill="background1"/>
          </w:tcPr>
          <w:p w14:paraId="5521C849" w14:textId="77777777" w:rsidR="00FA6234" w:rsidRPr="00AB1338" w:rsidRDefault="00FA6234" w:rsidP="00A23BAE">
            <w:pPr>
              <w:spacing w:line="259" w:lineRule="auto"/>
              <w:ind w:left="1"/>
              <w:rPr>
                <w:rFonts w:ascii="Times New Roman" w:hAnsi="Times New Roman" w:cs="Times New Roman"/>
                <w:b/>
                <w:lang w:val="ru-RU"/>
              </w:rPr>
            </w:pPr>
            <w:r w:rsidRPr="00AB1338">
              <w:rPr>
                <w:rFonts w:ascii="Times New Roman" w:hAnsi="Times New Roman" w:cs="Times New Roman"/>
                <w:b/>
                <w:lang w:val="ru-RU"/>
              </w:rPr>
              <w:t>Место</w:t>
            </w:r>
          </w:p>
        </w:tc>
        <w:tc>
          <w:tcPr>
            <w:tcW w:w="668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 w:themeFill="background1"/>
          </w:tcPr>
          <w:p w14:paraId="0C0D7E0D" w14:textId="77777777" w:rsidR="00FA6234" w:rsidRPr="00AB1338" w:rsidRDefault="00FA6234" w:rsidP="00A23BAE">
            <w:pPr>
              <w:spacing w:line="259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AB1338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669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 w:themeFill="background1"/>
          </w:tcPr>
          <w:p w14:paraId="7CA970EA" w14:textId="77777777" w:rsidR="00FA6234" w:rsidRPr="00AB1338" w:rsidRDefault="00FA6234" w:rsidP="00A23BAE">
            <w:pPr>
              <w:spacing w:line="259" w:lineRule="auto"/>
              <w:ind w:left="4"/>
              <w:rPr>
                <w:rFonts w:ascii="Times New Roman" w:hAnsi="Times New Roman" w:cs="Times New Roman"/>
                <w:b/>
                <w:lang w:val="ru-RU"/>
              </w:rPr>
            </w:pPr>
            <w:r w:rsidRPr="00AB1338"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671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 w:themeFill="background1"/>
          </w:tcPr>
          <w:p w14:paraId="0B5DCA0E" w14:textId="77777777" w:rsidR="00FA6234" w:rsidRPr="00AB1338" w:rsidRDefault="00FA6234" w:rsidP="00A23BAE">
            <w:pPr>
              <w:spacing w:line="259" w:lineRule="auto"/>
              <w:ind w:left="3"/>
              <w:rPr>
                <w:rFonts w:ascii="Times New Roman" w:hAnsi="Times New Roman" w:cs="Times New Roman"/>
                <w:b/>
                <w:lang w:val="ru-RU"/>
              </w:rPr>
            </w:pPr>
            <w:r w:rsidRPr="00AB1338"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669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 w:themeFill="background1"/>
          </w:tcPr>
          <w:p w14:paraId="281D371B" w14:textId="77777777" w:rsidR="00FA6234" w:rsidRPr="00AB1338" w:rsidRDefault="00FA6234" w:rsidP="00A23BAE">
            <w:pPr>
              <w:spacing w:line="259" w:lineRule="auto"/>
              <w:ind w:left="1"/>
              <w:rPr>
                <w:rFonts w:ascii="Times New Roman" w:hAnsi="Times New Roman" w:cs="Times New Roman"/>
                <w:b/>
                <w:lang w:val="ru-RU"/>
              </w:rPr>
            </w:pPr>
            <w:r w:rsidRPr="00AB1338"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668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 w:themeFill="background1"/>
          </w:tcPr>
          <w:p w14:paraId="03D7CD3F" w14:textId="77777777" w:rsidR="00FA6234" w:rsidRPr="00AB1338" w:rsidRDefault="00FA6234" w:rsidP="00A23BAE">
            <w:pPr>
              <w:spacing w:line="259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AB1338"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670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 w:themeFill="background1"/>
          </w:tcPr>
          <w:p w14:paraId="08E9937A" w14:textId="77777777" w:rsidR="00FA6234" w:rsidRPr="00AB1338" w:rsidRDefault="00FA6234" w:rsidP="00A23BAE">
            <w:pPr>
              <w:spacing w:line="259" w:lineRule="auto"/>
              <w:ind w:left="4"/>
              <w:rPr>
                <w:rFonts w:ascii="Times New Roman" w:hAnsi="Times New Roman" w:cs="Times New Roman"/>
                <w:b/>
                <w:lang w:val="ru-RU"/>
              </w:rPr>
            </w:pPr>
            <w:r w:rsidRPr="00AB1338">
              <w:rPr>
                <w:rFonts w:ascii="Times New Roman" w:hAnsi="Times New Roman" w:cs="Times New Roman"/>
                <w:b/>
                <w:lang w:val="ru-RU"/>
              </w:rPr>
              <w:t>6</w:t>
            </w:r>
          </w:p>
        </w:tc>
        <w:tc>
          <w:tcPr>
            <w:tcW w:w="668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 w:themeFill="background1"/>
          </w:tcPr>
          <w:p w14:paraId="03CB5B88" w14:textId="77777777" w:rsidR="00FA6234" w:rsidRPr="00AB1338" w:rsidRDefault="00FA6234" w:rsidP="00A23BAE">
            <w:pPr>
              <w:spacing w:line="259" w:lineRule="auto"/>
              <w:ind w:left="2"/>
              <w:rPr>
                <w:rFonts w:ascii="Times New Roman" w:hAnsi="Times New Roman" w:cs="Times New Roman"/>
                <w:b/>
                <w:lang w:val="ru-RU"/>
              </w:rPr>
            </w:pPr>
            <w:r w:rsidRPr="00AB1338">
              <w:rPr>
                <w:rFonts w:ascii="Times New Roman" w:hAnsi="Times New Roman" w:cs="Times New Roman"/>
                <w:b/>
                <w:lang w:val="ru-RU"/>
              </w:rPr>
              <w:t>7</w:t>
            </w:r>
          </w:p>
        </w:tc>
        <w:tc>
          <w:tcPr>
            <w:tcW w:w="671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 w:themeFill="background1"/>
          </w:tcPr>
          <w:p w14:paraId="2B832A54" w14:textId="77777777" w:rsidR="00FA6234" w:rsidRPr="00AB1338" w:rsidRDefault="00FA6234" w:rsidP="00A23BAE">
            <w:pPr>
              <w:spacing w:line="259" w:lineRule="auto"/>
              <w:ind w:left="3"/>
              <w:rPr>
                <w:rFonts w:ascii="Times New Roman" w:hAnsi="Times New Roman" w:cs="Times New Roman"/>
                <w:b/>
                <w:lang w:val="ru-RU"/>
              </w:rPr>
            </w:pPr>
            <w:r w:rsidRPr="00AB1338"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  <w:tc>
          <w:tcPr>
            <w:tcW w:w="670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 w:themeFill="background1"/>
          </w:tcPr>
          <w:p w14:paraId="61FB9BA6" w14:textId="77777777" w:rsidR="00FA6234" w:rsidRPr="00AB1338" w:rsidRDefault="00FA6234" w:rsidP="00A23BAE">
            <w:pPr>
              <w:spacing w:line="259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AB1338">
              <w:rPr>
                <w:rFonts w:ascii="Times New Roman" w:hAnsi="Times New Roman" w:cs="Times New Roman"/>
                <w:b/>
                <w:lang w:val="ru-RU"/>
              </w:rPr>
              <w:t>9</w:t>
            </w:r>
          </w:p>
        </w:tc>
        <w:tc>
          <w:tcPr>
            <w:tcW w:w="695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 w:themeFill="background1"/>
          </w:tcPr>
          <w:p w14:paraId="0C8F25EB" w14:textId="77777777" w:rsidR="00FA6234" w:rsidRPr="00AB1338" w:rsidRDefault="00FA6234" w:rsidP="00A23BAE">
            <w:pPr>
              <w:spacing w:line="259" w:lineRule="auto"/>
              <w:ind w:left="3"/>
              <w:rPr>
                <w:rFonts w:ascii="Times New Roman" w:hAnsi="Times New Roman" w:cs="Times New Roman"/>
                <w:b/>
                <w:lang w:val="ru-RU"/>
              </w:rPr>
            </w:pPr>
            <w:r w:rsidRPr="00AB1338">
              <w:rPr>
                <w:rFonts w:ascii="Times New Roman" w:hAnsi="Times New Roman" w:cs="Times New Roman"/>
                <w:b/>
                <w:lang w:val="ru-RU"/>
              </w:rPr>
              <w:t>10</w:t>
            </w:r>
          </w:p>
        </w:tc>
        <w:tc>
          <w:tcPr>
            <w:tcW w:w="685" w:type="dxa"/>
            <w:tcBorders>
              <w:top w:val="single" w:sz="2" w:space="0" w:color="D9E2F3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 w:themeFill="background1"/>
          </w:tcPr>
          <w:p w14:paraId="6AAE7073" w14:textId="77777777" w:rsidR="00FA6234" w:rsidRPr="00AB1338" w:rsidRDefault="00FA6234" w:rsidP="00A23BAE">
            <w:pPr>
              <w:spacing w:line="259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AB1338">
              <w:rPr>
                <w:rFonts w:ascii="Times New Roman" w:hAnsi="Times New Roman" w:cs="Times New Roman"/>
                <w:b/>
                <w:lang w:val="ru-RU"/>
              </w:rPr>
              <w:t>11</w:t>
            </w:r>
          </w:p>
        </w:tc>
        <w:tc>
          <w:tcPr>
            <w:tcW w:w="667" w:type="dxa"/>
            <w:tcBorders>
              <w:top w:val="single" w:sz="2" w:space="0" w:color="D9E2F3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FFFFFF" w:themeFill="background1"/>
          </w:tcPr>
          <w:p w14:paraId="411CE1F1" w14:textId="77777777" w:rsidR="00FA6234" w:rsidRPr="00AB1338" w:rsidRDefault="00FA6234" w:rsidP="00A23BAE">
            <w:pPr>
              <w:spacing w:line="259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AB1338">
              <w:rPr>
                <w:rFonts w:ascii="Times New Roman" w:hAnsi="Times New Roman" w:cs="Times New Roman"/>
                <w:b/>
                <w:lang w:val="ru-RU"/>
              </w:rPr>
              <w:t>12</w:t>
            </w:r>
          </w:p>
        </w:tc>
        <w:tc>
          <w:tcPr>
            <w:tcW w:w="667" w:type="dxa"/>
            <w:tcBorders>
              <w:top w:val="single" w:sz="2" w:space="0" w:color="D9E2F3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FFFFFF" w:themeFill="background1"/>
          </w:tcPr>
          <w:p w14:paraId="0C149F30" w14:textId="77777777" w:rsidR="00FA6234" w:rsidRPr="00AB1338" w:rsidRDefault="00FA6234" w:rsidP="00A23BAE">
            <w:pPr>
              <w:spacing w:line="259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AB1338">
              <w:rPr>
                <w:rFonts w:ascii="Times New Roman" w:hAnsi="Times New Roman" w:cs="Times New Roman"/>
                <w:b/>
              </w:rPr>
              <w:t xml:space="preserve">13 </w:t>
            </w:r>
          </w:p>
        </w:tc>
      </w:tr>
      <w:tr w:rsidR="00FA6234" w:rsidRPr="00AB1338" w14:paraId="5FC0F769" w14:textId="77777777" w:rsidTr="00A23BAE">
        <w:trPr>
          <w:trHeight w:val="283"/>
        </w:trPr>
        <w:tc>
          <w:tcPr>
            <w:tcW w:w="960" w:type="dxa"/>
            <w:tcBorders>
              <w:top w:val="single" w:sz="11" w:space="0" w:color="8EAADB"/>
              <w:left w:val="nil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3E08F455" w14:textId="77777777" w:rsidR="00FA6234" w:rsidRPr="00AB1338" w:rsidRDefault="00FA6234" w:rsidP="00A23BAE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AB1338">
              <w:rPr>
                <w:rFonts w:ascii="Times New Roman" w:hAnsi="Times New Roman" w:cs="Times New Roman"/>
                <w:lang w:val="ru-RU"/>
              </w:rPr>
              <w:t>Очки</w:t>
            </w:r>
            <w:r w:rsidRPr="00AB133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8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7892382B" w14:textId="77777777" w:rsidR="00FA6234" w:rsidRPr="00AB1338" w:rsidRDefault="00FA6234" w:rsidP="00A23BA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B1338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669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1C81BAEA" w14:textId="77777777" w:rsidR="00FA6234" w:rsidRPr="00AB1338" w:rsidRDefault="00FA6234" w:rsidP="00A23BAE">
            <w:pPr>
              <w:spacing w:line="259" w:lineRule="auto"/>
              <w:ind w:left="4"/>
              <w:rPr>
                <w:rFonts w:ascii="Times New Roman" w:hAnsi="Times New Roman" w:cs="Times New Roman"/>
              </w:rPr>
            </w:pPr>
            <w:r w:rsidRPr="00AB1338">
              <w:rPr>
                <w:rFonts w:ascii="Times New Roman" w:hAnsi="Times New Roman" w:cs="Times New Roman"/>
              </w:rPr>
              <w:t xml:space="preserve">27 </w:t>
            </w:r>
          </w:p>
        </w:tc>
        <w:tc>
          <w:tcPr>
            <w:tcW w:w="671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37EC6F10" w14:textId="77777777" w:rsidR="00FA6234" w:rsidRPr="00AB1338" w:rsidRDefault="00FA6234" w:rsidP="00A23BAE">
            <w:pPr>
              <w:spacing w:line="259" w:lineRule="auto"/>
              <w:ind w:left="3"/>
              <w:rPr>
                <w:rFonts w:ascii="Times New Roman" w:hAnsi="Times New Roman" w:cs="Times New Roman"/>
              </w:rPr>
            </w:pPr>
            <w:r w:rsidRPr="00AB1338">
              <w:rPr>
                <w:rFonts w:ascii="Times New Roman" w:hAnsi="Times New Roman" w:cs="Times New Roman"/>
              </w:rPr>
              <w:t xml:space="preserve">25 </w:t>
            </w:r>
          </w:p>
        </w:tc>
        <w:tc>
          <w:tcPr>
            <w:tcW w:w="669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046D7A4E" w14:textId="77777777" w:rsidR="00FA6234" w:rsidRPr="00AB1338" w:rsidRDefault="00FA6234" w:rsidP="00A23BAE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AB1338">
              <w:rPr>
                <w:rFonts w:ascii="Times New Roman" w:hAnsi="Times New Roman" w:cs="Times New Roman"/>
              </w:rPr>
              <w:t xml:space="preserve">23 </w:t>
            </w:r>
          </w:p>
        </w:tc>
        <w:tc>
          <w:tcPr>
            <w:tcW w:w="668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76F9AC5E" w14:textId="77777777" w:rsidR="00FA6234" w:rsidRPr="00AB1338" w:rsidRDefault="00FA6234" w:rsidP="00A23BA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B1338">
              <w:rPr>
                <w:rFonts w:ascii="Times New Roman" w:hAnsi="Times New Roman" w:cs="Times New Roman"/>
              </w:rPr>
              <w:t xml:space="preserve">22 </w:t>
            </w:r>
          </w:p>
        </w:tc>
        <w:tc>
          <w:tcPr>
            <w:tcW w:w="670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63568E87" w14:textId="77777777" w:rsidR="00FA6234" w:rsidRPr="00AB1338" w:rsidRDefault="00FA6234" w:rsidP="00A23BAE">
            <w:pPr>
              <w:spacing w:line="259" w:lineRule="auto"/>
              <w:ind w:left="4"/>
              <w:rPr>
                <w:rFonts w:ascii="Times New Roman" w:hAnsi="Times New Roman" w:cs="Times New Roman"/>
              </w:rPr>
            </w:pPr>
            <w:r w:rsidRPr="00AB1338">
              <w:rPr>
                <w:rFonts w:ascii="Times New Roman" w:hAnsi="Times New Roman" w:cs="Times New Roman"/>
              </w:rPr>
              <w:t xml:space="preserve">21 </w:t>
            </w:r>
          </w:p>
        </w:tc>
        <w:tc>
          <w:tcPr>
            <w:tcW w:w="668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0AA6BEF7" w14:textId="77777777" w:rsidR="00FA6234" w:rsidRPr="00AB1338" w:rsidRDefault="00FA6234" w:rsidP="00A23BAE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AB1338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671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39F8CF1D" w14:textId="77777777" w:rsidR="00FA6234" w:rsidRPr="00AB1338" w:rsidRDefault="00FA6234" w:rsidP="00A23BAE">
            <w:pPr>
              <w:spacing w:line="259" w:lineRule="auto"/>
              <w:ind w:left="3"/>
              <w:rPr>
                <w:rFonts w:ascii="Times New Roman" w:hAnsi="Times New Roman" w:cs="Times New Roman"/>
              </w:rPr>
            </w:pPr>
            <w:r w:rsidRPr="00AB1338"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670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192E6D05" w14:textId="77777777" w:rsidR="00FA6234" w:rsidRPr="00AB1338" w:rsidRDefault="00FA6234" w:rsidP="00A23BA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B1338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695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2519185C" w14:textId="77777777" w:rsidR="00FA6234" w:rsidRPr="00AB1338" w:rsidRDefault="00FA6234" w:rsidP="00A23BAE">
            <w:pPr>
              <w:spacing w:line="259" w:lineRule="auto"/>
              <w:ind w:left="3"/>
              <w:rPr>
                <w:rFonts w:ascii="Times New Roman" w:hAnsi="Times New Roman" w:cs="Times New Roman"/>
              </w:rPr>
            </w:pPr>
            <w:r w:rsidRPr="00AB133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5" w:type="dxa"/>
            <w:tcBorders>
              <w:top w:val="single" w:sz="2" w:space="0" w:color="D9E2F3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4EC83619" w14:textId="77777777" w:rsidR="00FA6234" w:rsidRPr="00AB1338" w:rsidRDefault="00FA6234" w:rsidP="00A23BA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B1338"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667" w:type="dxa"/>
            <w:tcBorders>
              <w:top w:val="single" w:sz="2" w:space="0" w:color="D9E2F3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D9E2F3"/>
          </w:tcPr>
          <w:p w14:paraId="71D02B28" w14:textId="77777777" w:rsidR="00FA6234" w:rsidRPr="00AB1338" w:rsidRDefault="00FA6234" w:rsidP="00A23BA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B1338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667" w:type="dxa"/>
            <w:tcBorders>
              <w:top w:val="single" w:sz="2" w:space="0" w:color="D9E2F3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D9E2F3"/>
          </w:tcPr>
          <w:p w14:paraId="5A1481B6" w14:textId="77777777" w:rsidR="00FA6234" w:rsidRPr="00AB1338" w:rsidRDefault="00FA6234" w:rsidP="00A23BA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B1338">
              <w:rPr>
                <w:rFonts w:ascii="Times New Roman" w:hAnsi="Times New Roman" w:cs="Times New Roman"/>
              </w:rPr>
              <w:t xml:space="preserve">14 </w:t>
            </w:r>
          </w:p>
        </w:tc>
      </w:tr>
      <w:tr w:rsidR="00FA6234" w:rsidRPr="00AB1338" w14:paraId="6FFD2913" w14:textId="77777777" w:rsidTr="00A23BAE">
        <w:trPr>
          <w:trHeight w:val="274"/>
        </w:trPr>
        <w:tc>
          <w:tcPr>
            <w:tcW w:w="960" w:type="dxa"/>
            <w:tcBorders>
              <w:top w:val="single" w:sz="2" w:space="0" w:color="8EAADB"/>
              <w:left w:val="nil"/>
              <w:bottom w:val="single" w:sz="2" w:space="0" w:color="8EAADB"/>
              <w:right w:val="single" w:sz="2" w:space="0" w:color="8EAADB"/>
            </w:tcBorders>
          </w:tcPr>
          <w:p w14:paraId="08E05E40" w14:textId="77777777" w:rsidR="00FA6234" w:rsidRPr="00AB1338" w:rsidRDefault="00FA6234" w:rsidP="00A23BAE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AB1338">
              <w:rPr>
                <w:rFonts w:ascii="Times New Roman" w:hAnsi="Times New Roman" w:cs="Times New Roman"/>
                <w:b/>
                <w:lang w:val="ru-RU"/>
              </w:rPr>
              <w:t>Место</w:t>
            </w:r>
            <w:r w:rsidRPr="00AB133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8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</w:tcPr>
          <w:p w14:paraId="228C6E55" w14:textId="77777777" w:rsidR="00FA6234" w:rsidRPr="00AB1338" w:rsidRDefault="00FA6234" w:rsidP="00A23BA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B1338">
              <w:rPr>
                <w:rFonts w:ascii="Times New Roman" w:hAnsi="Times New Roman" w:cs="Times New Roman"/>
                <w:b/>
              </w:rPr>
              <w:t xml:space="preserve">14 </w:t>
            </w:r>
          </w:p>
        </w:tc>
        <w:tc>
          <w:tcPr>
            <w:tcW w:w="669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</w:tcPr>
          <w:p w14:paraId="00716563" w14:textId="77777777" w:rsidR="00FA6234" w:rsidRPr="00AB1338" w:rsidRDefault="00FA6234" w:rsidP="00A23BAE">
            <w:pPr>
              <w:spacing w:line="259" w:lineRule="auto"/>
              <w:ind w:left="4"/>
              <w:rPr>
                <w:rFonts w:ascii="Times New Roman" w:hAnsi="Times New Roman" w:cs="Times New Roman"/>
              </w:rPr>
            </w:pPr>
            <w:r w:rsidRPr="00AB1338">
              <w:rPr>
                <w:rFonts w:ascii="Times New Roman" w:hAnsi="Times New Roman" w:cs="Times New Roman"/>
                <w:b/>
              </w:rPr>
              <w:t xml:space="preserve">15 </w:t>
            </w:r>
          </w:p>
        </w:tc>
        <w:tc>
          <w:tcPr>
            <w:tcW w:w="671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</w:tcPr>
          <w:p w14:paraId="194B246A" w14:textId="77777777" w:rsidR="00FA6234" w:rsidRPr="00AB1338" w:rsidRDefault="00FA6234" w:rsidP="00A23BAE">
            <w:pPr>
              <w:spacing w:line="259" w:lineRule="auto"/>
              <w:ind w:left="3"/>
              <w:rPr>
                <w:rFonts w:ascii="Times New Roman" w:hAnsi="Times New Roman" w:cs="Times New Roman"/>
              </w:rPr>
            </w:pPr>
            <w:r w:rsidRPr="00AB1338">
              <w:rPr>
                <w:rFonts w:ascii="Times New Roman" w:hAnsi="Times New Roman" w:cs="Times New Roman"/>
                <w:b/>
              </w:rPr>
              <w:t xml:space="preserve">16 </w:t>
            </w:r>
          </w:p>
        </w:tc>
        <w:tc>
          <w:tcPr>
            <w:tcW w:w="669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</w:tcPr>
          <w:p w14:paraId="72C0B8BE" w14:textId="77777777" w:rsidR="00FA6234" w:rsidRPr="00AB1338" w:rsidRDefault="00FA6234" w:rsidP="00A23BAE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AB1338">
              <w:rPr>
                <w:rFonts w:ascii="Times New Roman" w:hAnsi="Times New Roman" w:cs="Times New Roman"/>
                <w:b/>
              </w:rPr>
              <w:t xml:space="preserve">17 </w:t>
            </w:r>
          </w:p>
        </w:tc>
        <w:tc>
          <w:tcPr>
            <w:tcW w:w="668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</w:tcPr>
          <w:p w14:paraId="667C4C3E" w14:textId="77777777" w:rsidR="00FA6234" w:rsidRPr="00AB1338" w:rsidRDefault="00FA6234" w:rsidP="00A23BA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B1338">
              <w:rPr>
                <w:rFonts w:ascii="Times New Roman" w:hAnsi="Times New Roman" w:cs="Times New Roman"/>
                <w:b/>
              </w:rPr>
              <w:t xml:space="preserve">18 </w:t>
            </w:r>
          </w:p>
        </w:tc>
        <w:tc>
          <w:tcPr>
            <w:tcW w:w="670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</w:tcPr>
          <w:p w14:paraId="4985C874" w14:textId="77777777" w:rsidR="00FA6234" w:rsidRPr="00AB1338" w:rsidRDefault="00FA6234" w:rsidP="00A23BAE">
            <w:pPr>
              <w:spacing w:line="259" w:lineRule="auto"/>
              <w:ind w:left="4"/>
              <w:rPr>
                <w:rFonts w:ascii="Times New Roman" w:hAnsi="Times New Roman" w:cs="Times New Roman"/>
              </w:rPr>
            </w:pPr>
            <w:r w:rsidRPr="00AB1338">
              <w:rPr>
                <w:rFonts w:ascii="Times New Roman" w:hAnsi="Times New Roman" w:cs="Times New Roman"/>
                <w:b/>
              </w:rPr>
              <w:t xml:space="preserve">19 </w:t>
            </w:r>
          </w:p>
        </w:tc>
        <w:tc>
          <w:tcPr>
            <w:tcW w:w="668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</w:tcPr>
          <w:p w14:paraId="2C67F37E" w14:textId="77777777" w:rsidR="00FA6234" w:rsidRPr="00AB1338" w:rsidRDefault="00FA6234" w:rsidP="00A23BAE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AB1338">
              <w:rPr>
                <w:rFonts w:ascii="Times New Roman" w:hAnsi="Times New Roman" w:cs="Times New Roman"/>
                <w:b/>
              </w:rPr>
              <w:t xml:space="preserve">20 </w:t>
            </w:r>
          </w:p>
        </w:tc>
        <w:tc>
          <w:tcPr>
            <w:tcW w:w="671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</w:tcPr>
          <w:p w14:paraId="2AF4EB16" w14:textId="77777777" w:rsidR="00FA6234" w:rsidRPr="00AB1338" w:rsidRDefault="00FA6234" w:rsidP="00A23BAE">
            <w:pPr>
              <w:spacing w:line="259" w:lineRule="auto"/>
              <w:ind w:left="3"/>
              <w:rPr>
                <w:rFonts w:ascii="Times New Roman" w:hAnsi="Times New Roman" w:cs="Times New Roman"/>
              </w:rPr>
            </w:pPr>
            <w:r w:rsidRPr="00AB1338">
              <w:rPr>
                <w:rFonts w:ascii="Times New Roman" w:hAnsi="Times New Roman" w:cs="Times New Roman"/>
                <w:b/>
              </w:rPr>
              <w:t xml:space="preserve">21 </w:t>
            </w:r>
          </w:p>
        </w:tc>
        <w:tc>
          <w:tcPr>
            <w:tcW w:w="670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</w:tcPr>
          <w:p w14:paraId="10EB7B52" w14:textId="77777777" w:rsidR="00FA6234" w:rsidRPr="00AB1338" w:rsidRDefault="00FA6234" w:rsidP="00A23BA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B1338">
              <w:rPr>
                <w:rFonts w:ascii="Times New Roman" w:hAnsi="Times New Roman" w:cs="Times New Roman"/>
                <w:b/>
              </w:rPr>
              <w:t xml:space="preserve">22 </w:t>
            </w:r>
          </w:p>
        </w:tc>
        <w:tc>
          <w:tcPr>
            <w:tcW w:w="695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</w:tcPr>
          <w:p w14:paraId="34E6A17A" w14:textId="77777777" w:rsidR="00FA6234" w:rsidRPr="00AB1338" w:rsidRDefault="00FA6234" w:rsidP="00A23BAE">
            <w:pPr>
              <w:spacing w:line="259" w:lineRule="auto"/>
              <w:ind w:left="3"/>
              <w:rPr>
                <w:rFonts w:ascii="Times New Roman" w:hAnsi="Times New Roman" w:cs="Times New Roman"/>
              </w:rPr>
            </w:pPr>
            <w:r w:rsidRPr="00AB1338">
              <w:rPr>
                <w:rFonts w:ascii="Times New Roman" w:hAnsi="Times New Roman" w:cs="Times New Roman"/>
                <w:b/>
              </w:rPr>
              <w:t xml:space="preserve">23 </w:t>
            </w:r>
          </w:p>
        </w:tc>
        <w:tc>
          <w:tcPr>
            <w:tcW w:w="685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</w:tcPr>
          <w:p w14:paraId="0ECD9100" w14:textId="77777777" w:rsidR="00FA6234" w:rsidRPr="00AB1338" w:rsidRDefault="00FA6234" w:rsidP="00A23BAE">
            <w:pPr>
              <w:spacing w:line="259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AB1338">
              <w:rPr>
                <w:rFonts w:ascii="Times New Roman" w:hAnsi="Times New Roman" w:cs="Times New Roman"/>
                <w:b/>
                <w:lang w:val="ru-RU"/>
              </w:rPr>
              <w:t>24</w:t>
            </w:r>
          </w:p>
        </w:tc>
        <w:tc>
          <w:tcPr>
            <w:tcW w:w="667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</w:tcPr>
          <w:p w14:paraId="7F407201" w14:textId="77777777" w:rsidR="00FA6234" w:rsidRPr="00AB1338" w:rsidRDefault="00FA6234" w:rsidP="00A23BAE">
            <w:pPr>
              <w:spacing w:line="259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AB1338">
              <w:rPr>
                <w:rFonts w:ascii="Times New Roman" w:hAnsi="Times New Roman" w:cs="Times New Roman"/>
                <w:b/>
                <w:lang w:val="ru-RU"/>
              </w:rPr>
              <w:t>25</w:t>
            </w:r>
          </w:p>
        </w:tc>
        <w:tc>
          <w:tcPr>
            <w:tcW w:w="667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</w:tcPr>
          <w:p w14:paraId="66629BBA" w14:textId="77777777" w:rsidR="00FA6234" w:rsidRPr="00AB1338" w:rsidRDefault="00FA6234" w:rsidP="00A23BAE">
            <w:pPr>
              <w:spacing w:line="259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AB1338">
              <w:rPr>
                <w:rFonts w:ascii="Times New Roman" w:hAnsi="Times New Roman" w:cs="Times New Roman"/>
                <w:b/>
                <w:lang w:val="ru-RU"/>
              </w:rPr>
              <w:t>26</w:t>
            </w:r>
          </w:p>
        </w:tc>
      </w:tr>
      <w:tr w:rsidR="00FA6234" w:rsidRPr="00AB1338" w14:paraId="4C9845B5" w14:textId="77777777" w:rsidTr="00A23BAE">
        <w:trPr>
          <w:trHeight w:val="273"/>
        </w:trPr>
        <w:tc>
          <w:tcPr>
            <w:tcW w:w="960" w:type="dxa"/>
            <w:tcBorders>
              <w:top w:val="single" w:sz="2" w:space="0" w:color="8EAADB"/>
              <w:left w:val="nil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5E1DBD6E" w14:textId="77777777" w:rsidR="00FA6234" w:rsidRPr="00AB1338" w:rsidRDefault="00FA6234" w:rsidP="00A23BAE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AB1338">
              <w:rPr>
                <w:rFonts w:ascii="Times New Roman" w:hAnsi="Times New Roman" w:cs="Times New Roman"/>
                <w:lang w:val="ru-RU"/>
              </w:rPr>
              <w:t>Очки</w:t>
            </w:r>
            <w:r w:rsidRPr="00AB133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8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35F904CC" w14:textId="77777777" w:rsidR="00FA6234" w:rsidRPr="00AB1338" w:rsidRDefault="00FA6234" w:rsidP="00A23BA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B1338"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669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2D39C5CD" w14:textId="77777777" w:rsidR="00FA6234" w:rsidRPr="00AB1338" w:rsidRDefault="00FA6234" w:rsidP="00A23BAE">
            <w:pPr>
              <w:spacing w:line="259" w:lineRule="auto"/>
              <w:ind w:left="4"/>
              <w:rPr>
                <w:rFonts w:ascii="Times New Roman" w:hAnsi="Times New Roman" w:cs="Times New Roman"/>
              </w:rPr>
            </w:pPr>
            <w:r w:rsidRPr="00AB1338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671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1C660C16" w14:textId="77777777" w:rsidR="00FA6234" w:rsidRPr="00AB1338" w:rsidRDefault="00FA6234" w:rsidP="00A23BAE">
            <w:pPr>
              <w:spacing w:line="259" w:lineRule="auto"/>
              <w:ind w:left="3"/>
              <w:rPr>
                <w:rFonts w:ascii="Times New Roman" w:hAnsi="Times New Roman" w:cs="Times New Roman"/>
              </w:rPr>
            </w:pPr>
            <w:r w:rsidRPr="00AB1338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669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11EA6DD4" w14:textId="77777777" w:rsidR="00FA6234" w:rsidRPr="00AB1338" w:rsidRDefault="00FA6234" w:rsidP="00A23BAE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AB13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8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69841C94" w14:textId="77777777" w:rsidR="00FA6234" w:rsidRPr="00AB1338" w:rsidRDefault="00FA6234" w:rsidP="00A23BA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B1338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670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0C494D4F" w14:textId="77777777" w:rsidR="00FA6234" w:rsidRPr="00AB1338" w:rsidRDefault="00FA6234" w:rsidP="00A23BAE">
            <w:pPr>
              <w:spacing w:line="259" w:lineRule="auto"/>
              <w:ind w:left="4"/>
              <w:rPr>
                <w:rFonts w:ascii="Times New Roman" w:hAnsi="Times New Roman" w:cs="Times New Roman"/>
              </w:rPr>
            </w:pPr>
            <w:r w:rsidRPr="00AB1338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668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7327869E" w14:textId="77777777" w:rsidR="00FA6234" w:rsidRPr="00AB1338" w:rsidRDefault="00FA6234" w:rsidP="00A23BAE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AB1338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671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4E646112" w14:textId="77777777" w:rsidR="00FA6234" w:rsidRPr="00AB1338" w:rsidRDefault="00FA6234" w:rsidP="00A23BAE">
            <w:pPr>
              <w:spacing w:line="259" w:lineRule="auto"/>
              <w:ind w:left="3"/>
              <w:rPr>
                <w:rFonts w:ascii="Times New Roman" w:hAnsi="Times New Roman" w:cs="Times New Roman"/>
              </w:rPr>
            </w:pPr>
            <w:r w:rsidRPr="00AB1338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670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7BECCB2C" w14:textId="77777777" w:rsidR="00FA6234" w:rsidRPr="00AB1338" w:rsidRDefault="00FA6234" w:rsidP="00A23BA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B1338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695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463B5CCE" w14:textId="77777777" w:rsidR="00FA6234" w:rsidRPr="00AB1338" w:rsidRDefault="00FA6234" w:rsidP="00A23BAE">
            <w:pPr>
              <w:spacing w:line="259" w:lineRule="auto"/>
              <w:ind w:left="3"/>
              <w:rPr>
                <w:rFonts w:ascii="Times New Roman" w:hAnsi="Times New Roman" w:cs="Times New Roman"/>
              </w:rPr>
            </w:pPr>
            <w:r w:rsidRPr="00AB1338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685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6E64348F" w14:textId="77777777" w:rsidR="00FA6234" w:rsidRPr="00AB1338" w:rsidRDefault="00FA6234" w:rsidP="00A23BA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B1338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667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D9E2F3"/>
          </w:tcPr>
          <w:p w14:paraId="1541371B" w14:textId="77777777" w:rsidR="00FA6234" w:rsidRPr="00AB1338" w:rsidRDefault="00FA6234" w:rsidP="00A23BA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B13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7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D9E2F3"/>
          </w:tcPr>
          <w:p w14:paraId="01EBC2AE" w14:textId="77777777" w:rsidR="00FA6234" w:rsidRPr="00AB1338" w:rsidRDefault="00FA6234" w:rsidP="00A23BA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B1338">
              <w:rPr>
                <w:rFonts w:ascii="Times New Roman" w:hAnsi="Times New Roman" w:cs="Times New Roman"/>
              </w:rPr>
              <w:t>1</w:t>
            </w:r>
          </w:p>
        </w:tc>
      </w:tr>
    </w:tbl>
    <w:p w14:paraId="024D8DFB" w14:textId="77777777" w:rsidR="00FA6234" w:rsidRPr="003225D9" w:rsidRDefault="00FA6234" w:rsidP="00EB6AF5">
      <w:pPr>
        <w:ind w:firstLine="708"/>
        <w:jc w:val="both"/>
        <w:rPr>
          <w:color w:val="000000" w:themeColor="text1"/>
          <w:sz w:val="28"/>
          <w:szCs w:val="28"/>
        </w:rPr>
      </w:pPr>
    </w:p>
    <w:p w14:paraId="46D46338" w14:textId="6A006159" w:rsidR="004478E5" w:rsidRPr="005136F1" w:rsidRDefault="00466389" w:rsidP="00447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7.2</w:t>
      </w:r>
      <w:r w:rsidR="004478E5" w:rsidRPr="00DF4CA4">
        <w:rPr>
          <w:b/>
          <w:sz w:val="28"/>
          <w:szCs w:val="28"/>
        </w:rPr>
        <w:t xml:space="preserve"> Финанс</w:t>
      </w:r>
      <w:r w:rsidR="004478E5">
        <w:rPr>
          <w:b/>
          <w:sz w:val="28"/>
          <w:szCs w:val="28"/>
        </w:rPr>
        <w:t xml:space="preserve">овые расходы на Кубок мира </w:t>
      </w:r>
      <w:r w:rsidR="004478E5">
        <w:rPr>
          <w:b/>
          <w:sz w:val="28"/>
          <w:szCs w:val="28"/>
          <w:lang w:val="en-US"/>
        </w:rPr>
        <w:t>WAKSC</w:t>
      </w:r>
      <w:r w:rsidR="004478E5" w:rsidRPr="005136F1">
        <w:rPr>
          <w:b/>
          <w:sz w:val="28"/>
          <w:szCs w:val="28"/>
        </w:rPr>
        <w:t>.</w:t>
      </w:r>
    </w:p>
    <w:p w14:paraId="544BD656" w14:textId="6BA8B429" w:rsidR="00870F12" w:rsidRPr="005136F1" w:rsidRDefault="004478E5" w:rsidP="00466389">
      <w:pPr>
        <w:ind w:firstLine="708"/>
        <w:jc w:val="both"/>
        <w:rPr>
          <w:sz w:val="28"/>
          <w:szCs w:val="28"/>
        </w:rPr>
      </w:pPr>
      <w:r w:rsidRPr="001D08AB">
        <w:rPr>
          <w:sz w:val="28"/>
          <w:szCs w:val="28"/>
        </w:rPr>
        <w:t>Стартовые взносы за участие в соревнованиях:</w:t>
      </w:r>
      <w:r>
        <w:rPr>
          <w:sz w:val="28"/>
          <w:szCs w:val="28"/>
        </w:rPr>
        <w:t xml:space="preserve"> $</w:t>
      </w:r>
      <w:r w:rsidR="00AF3746">
        <w:rPr>
          <w:sz w:val="28"/>
          <w:szCs w:val="28"/>
        </w:rPr>
        <w:t>50 для мужчин и женщин, 40</w:t>
      </w:r>
      <w:r w:rsidR="00AF3746" w:rsidRPr="005136F1">
        <w:rPr>
          <w:sz w:val="28"/>
          <w:szCs w:val="28"/>
        </w:rPr>
        <w:t xml:space="preserve">$ </w:t>
      </w:r>
      <w:r w:rsidR="00AF3746">
        <w:rPr>
          <w:sz w:val="28"/>
          <w:szCs w:val="28"/>
        </w:rPr>
        <w:t>для юниоров и юниорок, 30</w:t>
      </w:r>
      <w:r w:rsidR="00AF3746" w:rsidRPr="005136F1">
        <w:rPr>
          <w:sz w:val="28"/>
          <w:szCs w:val="28"/>
        </w:rPr>
        <w:t>$</w:t>
      </w:r>
      <w:r w:rsidR="00AF3746">
        <w:rPr>
          <w:sz w:val="28"/>
          <w:szCs w:val="28"/>
        </w:rPr>
        <w:t xml:space="preserve"> для ветеранов </w:t>
      </w:r>
      <w:r w:rsidR="008965BF">
        <w:rPr>
          <w:sz w:val="28"/>
          <w:szCs w:val="28"/>
        </w:rPr>
        <w:t xml:space="preserve">и юношей </w:t>
      </w:r>
      <w:r w:rsidR="00AF3746">
        <w:rPr>
          <w:sz w:val="28"/>
          <w:szCs w:val="28"/>
        </w:rPr>
        <w:t xml:space="preserve">в </w:t>
      </w:r>
      <w:r w:rsidR="005136F1" w:rsidRPr="005136F1">
        <w:rPr>
          <w:sz w:val="28"/>
          <w:szCs w:val="28"/>
          <w:u w:val="single"/>
        </w:rPr>
        <w:t>Первой</w:t>
      </w:r>
      <w:r w:rsidR="00AF3746">
        <w:rPr>
          <w:sz w:val="28"/>
          <w:szCs w:val="28"/>
        </w:rPr>
        <w:t xml:space="preserve"> дисциплине</w:t>
      </w:r>
      <w:r w:rsidR="005136F1">
        <w:rPr>
          <w:sz w:val="28"/>
          <w:szCs w:val="28"/>
        </w:rPr>
        <w:t xml:space="preserve"> вместе с заявкой на участие в соревнованиях</w:t>
      </w:r>
      <w:r w:rsidRPr="001D08AB">
        <w:rPr>
          <w:sz w:val="28"/>
          <w:szCs w:val="28"/>
        </w:rPr>
        <w:t>.</w:t>
      </w:r>
      <w:r w:rsidR="00870F12">
        <w:rPr>
          <w:sz w:val="28"/>
          <w:szCs w:val="28"/>
        </w:rPr>
        <w:t xml:space="preserve"> </w:t>
      </w:r>
      <w:r w:rsidR="00523EF1">
        <w:rPr>
          <w:sz w:val="28"/>
          <w:szCs w:val="28"/>
        </w:rPr>
        <w:t>Предварительная оплата стартового взноса до 00:00 01.06.2019 – 80% (соответственно 40$, 32$, 24</w:t>
      </w:r>
      <w:r w:rsidR="00523EF1" w:rsidRPr="005136F1">
        <w:rPr>
          <w:sz w:val="28"/>
          <w:szCs w:val="28"/>
        </w:rPr>
        <w:t>$)</w:t>
      </w:r>
      <w:r w:rsidR="00523EF1">
        <w:rPr>
          <w:sz w:val="28"/>
          <w:szCs w:val="28"/>
        </w:rPr>
        <w:t>, до 00:00 01.10.2019 – 90% от взноса</w:t>
      </w:r>
      <w:r w:rsidR="00466389">
        <w:rPr>
          <w:sz w:val="28"/>
          <w:szCs w:val="28"/>
        </w:rPr>
        <w:t xml:space="preserve"> (соответственно 45$, 36$, 27</w:t>
      </w:r>
      <w:r w:rsidR="00466389" w:rsidRPr="005136F1">
        <w:rPr>
          <w:sz w:val="28"/>
          <w:szCs w:val="28"/>
        </w:rPr>
        <w:t xml:space="preserve">$) </w:t>
      </w:r>
      <w:r w:rsidR="00466389">
        <w:rPr>
          <w:sz w:val="28"/>
          <w:szCs w:val="28"/>
        </w:rPr>
        <w:t xml:space="preserve">за </w:t>
      </w:r>
      <w:r w:rsidR="008965BF" w:rsidRPr="008965BF">
        <w:rPr>
          <w:sz w:val="28"/>
          <w:szCs w:val="28"/>
          <w:u w:val="single"/>
        </w:rPr>
        <w:t>первую</w:t>
      </w:r>
      <w:r w:rsidR="008965BF">
        <w:rPr>
          <w:sz w:val="28"/>
          <w:szCs w:val="28"/>
        </w:rPr>
        <w:t xml:space="preserve"> </w:t>
      </w:r>
      <w:r w:rsidR="00466389">
        <w:rPr>
          <w:sz w:val="28"/>
          <w:szCs w:val="28"/>
        </w:rPr>
        <w:t xml:space="preserve">дисциплину. Оплата осуществляется на </w:t>
      </w:r>
      <w:r w:rsidR="00466389">
        <w:rPr>
          <w:sz w:val="28"/>
          <w:szCs w:val="28"/>
          <w:lang w:val="en-US"/>
        </w:rPr>
        <w:t>Pay</w:t>
      </w:r>
      <w:r w:rsidR="00466389" w:rsidRPr="005136F1">
        <w:rPr>
          <w:sz w:val="28"/>
          <w:szCs w:val="28"/>
        </w:rPr>
        <w:t xml:space="preserve"> </w:t>
      </w:r>
      <w:r w:rsidR="00466389">
        <w:rPr>
          <w:sz w:val="28"/>
          <w:szCs w:val="28"/>
          <w:lang w:val="en-US"/>
        </w:rPr>
        <w:t>Pal</w:t>
      </w:r>
      <w:r w:rsidR="00466389" w:rsidRPr="005136F1">
        <w:rPr>
          <w:sz w:val="28"/>
          <w:szCs w:val="28"/>
        </w:rPr>
        <w:t xml:space="preserve"> </w:t>
      </w:r>
      <w:hyperlink r:id="rId10" w:history="1">
        <w:r w:rsidR="00466389" w:rsidRPr="00AF757F">
          <w:rPr>
            <w:rStyle w:val="a8"/>
            <w:sz w:val="28"/>
            <w:szCs w:val="28"/>
            <w:lang w:val="en-US"/>
          </w:rPr>
          <w:t>ivandenisov</w:t>
        </w:r>
        <w:r w:rsidR="00466389" w:rsidRPr="005136F1">
          <w:rPr>
            <w:rStyle w:val="a8"/>
            <w:sz w:val="28"/>
            <w:szCs w:val="28"/>
          </w:rPr>
          <w:t>82@</w:t>
        </w:r>
        <w:r w:rsidR="00466389" w:rsidRPr="00AF757F">
          <w:rPr>
            <w:rStyle w:val="a8"/>
            <w:sz w:val="28"/>
            <w:szCs w:val="28"/>
            <w:lang w:val="en-US"/>
          </w:rPr>
          <w:t>mail</w:t>
        </w:r>
        <w:r w:rsidR="00466389" w:rsidRPr="005136F1">
          <w:rPr>
            <w:rStyle w:val="a8"/>
            <w:sz w:val="28"/>
            <w:szCs w:val="28"/>
          </w:rPr>
          <w:t>.</w:t>
        </w:r>
        <w:r w:rsidR="00466389" w:rsidRPr="00AF757F">
          <w:rPr>
            <w:rStyle w:val="a8"/>
            <w:sz w:val="28"/>
            <w:szCs w:val="28"/>
            <w:lang w:val="en-US"/>
          </w:rPr>
          <w:t>ru</w:t>
        </w:r>
      </w:hyperlink>
      <w:r w:rsidR="00466389" w:rsidRPr="005136F1">
        <w:rPr>
          <w:sz w:val="28"/>
          <w:szCs w:val="28"/>
        </w:rPr>
        <w:t xml:space="preserve"> </w:t>
      </w:r>
      <w:r w:rsidR="005136F1">
        <w:rPr>
          <w:sz w:val="28"/>
          <w:szCs w:val="28"/>
        </w:rPr>
        <w:t xml:space="preserve">Оплата </w:t>
      </w:r>
      <w:r w:rsidR="005136F1" w:rsidRPr="005136F1">
        <w:rPr>
          <w:sz w:val="28"/>
          <w:szCs w:val="28"/>
          <w:u w:val="single"/>
        </w:rPr>
        <w:t>Второй</w:t>
      </w:r>
      <w:r w:rsidR="005136F1">
        <w:rPr>
          <w:sz w:val="28"/>
          <w:szCs w:val="28"/>
        </w:rPr>
        <w:t xml:space="preserve"> и последующих дисциплин участия может осуществляться в любое время до момента выступления участников в этой дисциплине и составляет 25 </w:t>
      </w:r>
      <w:r w:rsidR="005136F1" w:rsidRPr="005136F1">
        <w:rPr>
          <w:sz w:val="28"/>
          <w:szCs w:val="28"/>
        </w:rPr>
        <w:t xml:space="preserve">$ </w:t>
      </w:r>
      <w:r w:rsidR="005136F1">
        <w:rPr>
          <w:sz w:val="28"/>
          <w:szCs w:val="28"/>
        </w:rPr>
        <w:t>для взрослых и 20</w:t>
      </w:r>
      <w:r w:rsidR="005136F1" w:rsidRPr="005136F1">
        <w:rPr>
          <w:sz w:val="28"/>
          <w:szCs w:val="28"/>
        </w:rPr>
        <w:t xml:space="preserve">$ </w:t>
      </w:r>
      <w:r w:rsidR="005136F1">
        <w:rPr>
          <w:sz w:val="28"/>
          <w:szCs w:val="28"/>
        </w:rPr>
        <w:t>юниоров, юношей, ветеранов.</w:t>
      </w:r>
      <w:r w:rsidR="008965BF">
        <w:rPr>
          <w:sz w:val="28"/>
          <w:szCs w:val="28"/>
        </w:rPr>
        <w:t xml:space="preserve"> Дети до 12 лет включительно допускаются до соревнований </w:t>
      </w:r>
      <w:r w:rsidR="008965BF" w:rsidRPr="001632B8">
        <w:rPr>
          <w:sz w:val="28"/>
          <w:szCs w:val="28"/>
          <w:u w:val="single"/>
        </w:rPr>
        <w:t>бесплатно</w:t>
      </w:r>
      <w:r w:rsidR="008965BF">
        <w:rPr>
          <w:sz w:val="28"/>
          <w:szCs w:val="28"/>
        </w:rPr>
        <w:t>.</w:t>
      </w:r>
      <w:r w:rsidR="005136F1">
        <w:rPr>
          <w:sz w:val="28"/>
          <w:szCs w:val="28"/>
        </w:rPr>
        <w:t xml:space="preserve"> </w:t>
      </w:r>
      <w:bookmarkStart w:id="0" w:name="_GoBack"/>
      <w:bookmarkEnd w:id="0"/>
    </w:p>
    <w:p w14:paraId="75CFD459" w14:textId="4BEC629D" w:rsidR="00443388" w:rsidRPr="008965BF" w:rsidRDefault="00870F12" w:rsidP="008965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Предварительная регистрация осуществляется на электронном адресе </w:t>
      </w:r>
      <w:hyperlink r:id="rId11" w:history="1">
        <w:r w:rsidRPr="00AF757F">
          <w:rPr>
            <w:rStyle w:val="a8"/>
            <w:sz w:val="28"/>
            <w:szCs w:val="28"/>
          </w:rPr>
          <w:t>rosgiri@mail.ru</w:t>
        </w:r>
      </w:hyperlink>
      <w:r>
        <w:rPr>
          <w:sz w:val="28"/>
          <w:szCs w:val="28"/>
        </w:rPr>
        <w:t xml:space="preserve">. </w:t>
      </w:r>
      <w:r w:rsidR="004478E5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всем </w:t>
      </w:r>
      <w:r w:rsidR="004478E5">
        <w:rPr>
          <w:sz w:val="28"/>
          <w:szCs w:val="28"/>
        </w:rPr>
        <w:t xml:space="preserve">вопросам просьба общаться по электронной почте </w:t>
      </w:r>
      <w:hyperlink r:id="rId12" w:history="1">
        <w:r w:rsidR="00AF3746" w:rsidRPr="00AF757F">
          <w:rPr>
            <w:rStyle w:val="a8"/>
            <w:sz w:val="28"/>
            <w:szCs w:val="28"/>
          </w:rPr>
          <w:t>rosgiri@mail.ru</w:t>
        </w:r>
      </w:hyperlink>
      <w:r w:rsidR="00AF3746">
        <w:rPr>
          <w:sz w:val="28"/>
          <w:szCs w:val="28"/>
        </w:rPr>
        <w:t xml:space="preserve"> </w:t>
      </w:r>
      <w:r w:rsidR="004478E5">
        <w:rPr>
          <w:sz w:val="28"/>
          <w:szCs w:val="28"/>
        </w:rPr>
        <w:t>. Отправление приглашений возможно только после прохождения регистрации и полной оплаты стартовых взносов.</w:t>
      </w:r>
    </w:p>
    <w:p w14:paraId="41123E36" w14:textId="77777777" w:rsidR="00C237DA" w:rsidRPr="005970FE" w:rsidRDefault="00122436" w:rsidP="005970FE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5</w:t>
      </w:r>
      <w:r w:rsidR="0025158F" w:rsidRPr="005970FE">
        <w:rPr>
          <w:u w:val="single"/>
        </w:rPr>
        <w:t>. Программа</w:t>
      </w:r>
    </w:p>
    <w:p w14:paraId="73E97C66" w14:textId="77777777" w:rsidR="00C237DA" w:rsidRPr="005970FE" w:rsidRDefault="005970FE" w:rsidP="005970FE">
      <w:pPr>
        <w:spacing w:after="0" w:line="240" w:lineRule="auto"/>
        <w:jc w:val="center"/>
        <w:rPr>
          <w:rFonts w:cs="Times New Roman"/>
          <w:b/>
        </w:rPr>
      </w:pPr>
      <w:r w:rsidRPr="005970FE">
        <w:rPr>
          <w:rFonts w:cs="Times New Roman"/>
          <w:b/>
        </w:rPr>
        <w:t>15 ноября 2019 года (пятница)</w:t>
      </w:r>
    </w:p>
    <w:p w14:paraId="5F564CA3" w14:textId="77777777" w:rsidR="0068238F" w:rsidRPr="00AE100D" w:rsidRDefault="005970FE" w:rsidP="00AE100D">
      <w:pPr>
        <w:spacing w:after="0" w:line="240" w:lineRule="auto"/>
        <w:jc w:val="both"/>
      </w:pPr>
      <w:r w:rsidRPr="005970FE">
        <w:rPr>
          <w:b/>
        </w:rPr>
        <w:t>08.00-21.00</w:t>
      </w:r>
      <w:r>
        <w:t xml:space="preserve"> – приезд, регистрация, взвешивание участников, мандатная комиссия, </w:t>
      </w:r>
      <w:r w:rsidR="0068238F">
        <w:t xml:space="preserve">размещение, </w:t>
      </w:r>
      <w:r>
        <w:t>заседание судейской коллегии, семинар судей.</w:t>
      </w:r>
    </w:p>
    <w:p w14:paraId="0CC70586" w14:textId="77777777" w:rsidR="00A76952" w:rsidRDefault="00A76952" w:rsidP="005970FE">
      <w:pPr>
        <w:spacing w:after="0" w:line="240" w:lineRule="auto"/>
        <w:jc w:val="center"/>
        <w:rPr>
          <w:b/>
        </w:rPr>
      </w:pPr>
    </w:p>
    <w:p w14:paraId="4A2BA645" w14:textId="77777777" w:rsidR="005970FE" w:rsidRPr="005970FE" w:rsidRDefault="005970FE" w:rsidP="005970FE">
      <w:pPr>
        <w:spacing w:after="0" w:line="240" w:lineRule="auto"/>
        <w:jc w:val="center"/>
        <w:rPr>
          <w:b/>
        </w:rPr>
      </w:pPr>
      <w:r w:rsidRPr="005970FE">
        <w:rPr>
          <w:b/>
        </w:rPr>
        <w:t>16 ноября 2019 года (суббота)</w:t>
      </w:r>
    </w:p>
    <w:p w14:paraId="07966E93" w14:textId="77777777" w:rsidR="005970FE" w:rsidRDefault="005970FE" w:rsidP="0025158F">
      <w:pPr>
        <w:spacing w:after="0" w:line="240" w:lineRule="auto"/>
        <w:jc w:val="both"/>
      </w:pPr>
      <w:r w:rsidRPr="005970FE">
        <w:rPr>
          <w:b/>
        </w:rPr>
        <w:t>09.00</w:t>
      </w:r>
      <w:r>
        <w:t xml:space="preserve"> – торжественное открытие соревнований</w:t>
      </w:r>
    </w:p>
    <w:p w14:paraId="311CB826" w14:textId="77777777" w:rsidR="005970FE" w:rsidRDefault="005970FE" w:rsidP="00D162A4">
      <w:pPr>
        <w:spacing w:after="0" w:line="240" w:lineRule="auto"/>
        <w:jc w:val="both"/>
      </w:pPr>
      <w:r w:rsidRPr="005970FE">
        <w:rPr>
          <w:b/>
        </w:rPr>
        <w:t>10.00</w:t>
      </w:r>
      <w:r w:rsidR="00D162A4">
        <w:t xml:space="preserve"> – начало соревнований. </w:t>
      </w:r>
      <w:r>
        <w:t>Последовательность выступлений по группам</w:t>
      </w:r>
    </w:p>
    <w:p w14:paraId="35D14CDE" w14:textId="77777777" w:rsidR="00D162A4" w:rsidRDefault="00D162A4" w:rsidP="00443388">
      <w:pPr>
        <w:spacing w:after="0" w:line="240" w:lineRule="auto"/>
        <w:jc w:val="center"/>
        <w:rPr>
          <w:i/>
        </w:rPr>
      </w:pPr>
      <w:r w:rsidRPr="00443388">
        <w:rPr>
          <w:i/>
        </w:rPr>
        <w:t>1. Силовое жонглирование. Индивидуальные программы</w:t>
      </w:r>
    </w:p>
    <w:p w14:paraId="397EA9EE" w14:textId="77777777" w:rsidR="00443388" w:rsidRPr="00443388" w:rsidRDefault="00443388" w:rsidP="00443388">
      <w:pPr>
        <w:spacing w:after="0" w:line="240" w:lineRule="auto"/>
        <w:jc w:val="center"/>
        <w:rPr>
          <w:i/>
        </w:rPr>
      </w:pPr>
    </w:p>
    <w:p w14:paraId="4B49DBAA" w14:textId="77777777" w:rsidR="0068238F" w:rsidRDefault="00D162A4" w:rsidP="00443388">
      <w:pPr>
        <w:spacing w:after="0" w:line="240" w:lineRule="auto"/>
        <w:jc w:val="center"/>
      </w:pPr>
      <w:r w:rsidRPr="00443388">
        <w:rPr>
          <w:i/>
        </w:rPr>
        <w:t>2. Паралимпийский спорт. Упражнения с регламентом 1, 3, 5 минут</w:t>
      </w:r>
      <w:r w:rsidRPr="0068238F">
        <w:t xml:space="preserve"> (спортсмены-колясочники, спортсмены с нарушением опорно-двигательного аппарата, спортсмены с нарушением слуха и зрения)</w:t>
      </w:r>
    </w:p>
    <w:p w14:paraId="6B7CD82E" w14:textId="77777777" w:rsidR="00443388" w:rsidRDefault="00443388" w:rsidP="00443388">
      <w:pPr>
        <w:spacing w:after="0" w:line="240" w:lineRule="auto"/>
        <w:jc w:val="center"/>
      </w:pPr>
    </w:p>
    <w:p w14:paraId="2F7E4B3B" w14:textId="77777777" w:rsidR="0068238F" w:rsidRPr="00443388" w:rsidRDefault="00D162A4" w:rsidP="00D162A4">
      <w:pPr>
        <w:spacing w:after="0" w:line="240" w:lineRule="auto"/>
        <w:jc w:val="center"/>
        <w:rPr>
          <w:i/>
        </w:rPr>
      </w:pPr>
      <w:r w:rsidRPr="00443388">
        <w:rPr>
          <w:i/>
        </w:rPr>
        <w:t xml:space="preserve">3. Спорт высших достижений </w:t>
      </w:r>
      <w:r w:rsidR="00A76952">
        <w:rPr>
          <w:i/>
        </w:rPr>
        <w:t>(гиревой триатлон)</w:t>
      </w:r>
      <w:r w:rsidRPr="00443388">
        <w:rPr>
          <w:i/>
        </w:rPr>
        <w:t xml:space="preserve"> </w:t>
      </w:r>
    </w:p>
    <w:p w14:paraId="1B18ED47" w14:textId="77777777" w:rsidR="00D162A4" w:rsidRPr="00443388" w:rsidRDefault="00D162A4" w:rsidP="00D162A4">
      <w:pPr>
        <w:spacing w:after="0" w:line="240" w:lineRule="auto"/>
        <w:jc w:val="center"/>
      </w:pPr>
      <w:r w:rsidRPr="00443388">
        <w:lastRenderedPageBreak/>
        <w:t>Упражнения с регламентом 1,</w:t>
      </w:r>
      <w:r w:rsidR="0068238F" w:rsidRPr="00443388">
        <w:t xml:space="preserve"> </w:t>
      </w:r>
      <w:r w:rsidRPr="00443388">
        <w:t>3, 5 минут</w:t>
      </w:r>
    </w:p>
    <w:p w14:paraId="26538447" w14:textId="77777777" w:rsidR="00D162A4" w:rsidRDefault="00D162A4" w:rsidP="00D162A4">
      <w:pPr>
        <w:spacing w:after="0" w:line="240" w:lineRule="auto"/>
      </w:pPr>
      <w:r>
        <w:t xml:space="preserve">- толчок гири </w:t>
      </w:r>
      <w:r w:rsidR="0068238F">
        <w:t xml:space="preserve">(3 мин., 5 мин.) </w:t>
      </w:r>
    </w:p>
    <w:p w14:paraId="6D065635" w14:textId="77777777" w:rsidR="0068238F" w:rsidRDefault="0068238F" w:rsidP="00D162A4">
      <w:pPr>
        <w:spacing w:after="0" w:line="240" w:lineRule="auto"/>
      </w:pPr>
      <w:r>
        <w:t>- толчок гири длинным циклом (3 мин., 5 мин.)</w:t>
      </w:r>
    </w:p>
    <w:p w14:paraId="272614DC" w14:textId="77777777" w:rsidR="0068238F" w:rsidRDefault="0068238F" w:rsidP="00D162A4">
      <w:pPr>
        <w:spacing w:after="0" w:line="240" w:lineRule="auto"/>
      </w:pPr>
      <w:r>
        <w:t xml:space="preserve">- рывок гири (3 мин. 5 мин.) </w:t>
      </w:r>
    </w:p>
    <w:p w14:paraId="7AFAFB15" w14:textId="77777777" w:rsidR="0068238F" w:rsidRDefault="0068238F" w:rsidP="00D162A4">
      <w:pPr>
        <w:spacing w:after="0" w:line="240" w:lineRule="auto"/>
      </w:pPr>
      <w:r>
        <w:t>- жим гири (3 мин., 5 мин.)</w:t>
      </w:r>
    </w:p>
    <w:p w14:paraId="097F598E" w14:textId="77777777" w:rsidR="0068238F" w:rsidRDefault="0068238F" w:rsidP="00D162A4">
      <w:pPr>
        <w:spacing w:after="0" w:line="240" w:lineRule="auto"/>
      </w:pPr>
      <w:r>
        <w:t>- жим лежа двух гирь попеременно (1 мин.)</w:t>
      </w:r>
    </w:p>
    <w:p w14:paraId="759B590D" w14:textId="77777777" w:rsidR="00AA3ABF" w:rsidRDefault="00AA3ABF" w:rsidP="00D162A4">
      <w:pPr>
        <w:spacing w:after="0" w:line="240" w:lineRule="auto"/>
      </w:pPr>
    </w:p>
    <w:p w14:paraId="63B437F7" w14:textId="77777777" w:rsidR="00AA3ABF" w:rsidRPr="00443388" w:rsidRDefault="0068238F" w:rsidP="00AA3ABF">
      <w:pPr>
        <w:spacing w:after="0" w:line="240" w:lineRule="auto"/>
        <w:jc w:val="center"/>
        <w:rPr>
          <w:i/>
        </w:rPr>
      </w:pPr>
      <w:r w:rsidRPr="00443388">
        <w:rPr>
          <w:i/>
        </w:rPr>
        <w:t>4. Ве</w:t>
      </w:r>
      <w:r w:rsidR="00443388" w:rsidRPr="00443388">
        <w:rPr>
          <w:i/>
        </w:rPr>
        <w:t>тераны спорта и массовый спорт</w:t>
      </w:r>
      <w:r w:rsidR="00443388">
        <w:rPr>
          <w:i/>
        </w:rPr>
        <w:t>.</w:t>
      </w:r>
    </w:p>
    <w:p w14:paraId="13D3DC78" w14:textId="77777777" w:rsidR="0068238F" w:rsidRPr="00443388" w:rsidRDefault="0068238F" w:rsidP="00AA3ABF">
      <w:pPr>
        <w:spacing w:after="0" w:line="240" w:lineRule="auto"/>
        <w:jc w:val="center"/>
      </w:pPr>
      <w:r w:rsidRPr="00443388">
        <w:t>Упражнения с регламентом  1, 2, 5 минут. Женщины</w:t>
      </w:r>
    </w:p>
    <w:p w14:paraId="41BDA3FC" w14:textId="77777777" w:rsidR="0068238F" w:rsidRDefault="0068238F" w:rsidP="00D162A4">
      <w:pPr>
        <w:spacing w:after="0" w:line="240" w:lineRule="auto"/>
      </w:pPr>
      <w:r>
        <w:t xml:space="preserve">- толчок одной гири с одноразовым перехватом (2 мин., 5 мин.) </w:t>
      </w:r>
    </w:p>
    <w:p w14:paraId="2348E3D3" w14:textId="77777777" w:rsidR="00AA3ABF" w:rsidRDefault="00AA3ABF" w:rsidP="00D162A4">
      <w:pPr>
        <w:spacing w:after="0" w:line="240" w:lineRule="auto"/>
      </w:pPr>
      <w:r>
        <w:t xml:space="preserve">- рывок одной гири с одноразовым перехватом </w:t>
      </w:r>
      <w:r w:rsidRPr="00AA3ABF">
        <w:t>(2 мин., 5 мин.)</w:t>
      </w:r>
    </w:p>
    <w:p w14:paraId="3E58D0FF" w14:textId="77777777" w:rsidR="00AA3ABF" w:rsidRDefault="00AA3ABF" w:rsidP="00D162A4">
      <w:pPr>
        <w:spacing w:after="0" w:line="240" w:lineRule="auto"/>
      </w:pPr>
      <w:r>
        <w:t xml:space="preserve">- толчок одной гири длинным циклом с </w:t>
      </w:r>
      <w:r w:rsidRPr="00AA3ABF">
        <w:t>одноразовым перехватом (2 мин., 5 мин.)</w:t>
      </w:r>
    </w:p>
    <w:p w14:paraId="70569B14" w14:textId="77777777" w:rsidR="00AA3ABF" w:rsidRDefault="00AA3ABF" w:rsidP="00D162A4">
      <w:pPr>
        <w:spacing w:after="0" w:line="240" w:lineRule="auto"/>
      </w:pPr>
      <w:r>
        <w:t>- жим лежа попеременно двух гирь (1 мин.)</w:t>
      </w:r>
    </w:p>
    <w:p w14:paraId="4588434E" w14:textId="77777777" w:rsidR="00AA3ABF" w:rsidRDefault="00AA3ABF" w:rsidP="00D162A4">
      <w:pPr>
        <w:spacing w:after="0" w:line="240" w:lineRule="auto"/>
      </w:pPr>
      <w:r>
        <w:t>- гири по выбору, толчок (2 мин., 5 мин.)</w:t>
      </w:r>
    </w:p>
    <w:p w14:paraId="178AD6B0" w14:textId="77777777" w:rsidR="00AA3ABF" w:rsidRDefault="00AA3ABF" w:rsidP="00D162A4">
      <w:pPr>
        <w:spacing w:after="0" w:line="240" w:lineRule="auto"/>
      </w:pPr>
      <w:r>
        <w:t xml:space="preserve">- гири по выбору, рывок (2 мин., 5 мин.) </w:t>
      </w:r>
    </w:p>
    <w:p w14:paraId="445ADF20" w14:textId="77777777" w:rsidR="00AA3ABF" w:rsidRPr="00443388" w:rsidRDefault="00AA3ABF" w:rsidP="00AA3ABF">
      <w:pPr>
        <w:spacing w:after="0" w:line="240" w:lineRule="auto"/>
        <w:jc w:val="center"/>
        <w:rPr>
          <w:i/>
        </w:rPr>
      </w:pPr>
      <w:r w:rsidRPr="00443388">
        <w:rPr>
          <w:i/>
        </w:rPr>
        <w:t>Ветераны спорта и массовый спорт.</w:t>
      </w:r>
    </w:p>
    <w:p w14:paraId="6D2EA983" w14:textId="77777777" w:rsidR="00AA3ABF" w:rsidRPr="00443388" w:rsidRDefault="00AA3ABF" w:rsidP="00AA3ABF">
      <w:pPr>
        <w:spacing w:after="0" w:line="240" w:lineRule="auto"/>
        <w:jc w:val="center"/>
      </w:pPr>
      <w:r w:rsidRPr="00443388">
        <w:t>Упражнения с регламентом  1, 2, 3, 5 минут. Мужчины</w:t>
      </w:r>
    </w:p>
    <w:p w14:paraId="3229ED18" w14:textId="77777777" w:rsidR="00AA3ABF" w:rsidRDefault="00AA3ABF" w:rsidP="00AA3ABF">
      <w:pPr>
        <w:spacing w:after="0" w:line="240" w:lineRule="auto"/>
      </w:pPr>
      <w:r>
        <w:t>- толчок двух гирь двумя руками (3 мин., 5 мин.)</w:t>
      </w:r>
    </w:p>
    <w:p w14:paraId="0D7977C8" w14:textId="77777777" w:rsidR="005970FE" w:rsidRDefault="00AA3ABF" w:rsidP="0025158F">
      <w:pPr>
        <w:spacing w:after="0" w:line="240" w:lineRule="auto"/>
        <w:jc w:val="both"/>
      </w:pPr>
      <w:r>
        <w:t xml:space="preserve">- рывок гири с одноразовой сменой руки, произвольно </w:t>
      </w:r>
      <w:r w:rsidRPr="00AA3ABF">
        <w:t>(3 мин., 5 мин.)</w:t>
      </w:r>
    </w:p>
    <w:p w14:paraId="07F4E0C4" w14:textId="77777777" w:rsidR="00AA3ABF" w:rsidRDefault="00AA3ABF" w:rsidP="0025158F">
      <w:pPr>
        <w:spacing w:after="0" w:line="240" w:lineRule="auto"/>
        <w:jc w:val="both"/>
      </w:pPr>
      <w:r>
        <w:t xml:space="preserve">- толчок двух гирь длинным циклом </w:t>
      </w:r>
      <w:r w:rsidRPr="00AA3ABF">
        <w:t>(3 мин., 5 мин.)</w:t>
      </w:r>
    </w:p>
    <w:p w14:paraId="585F8004" w14:textId="77777777" w:rsidR="00AA3ABF" w:rsidRDefault="00AA3ABF" w:rsidP="0025158F">
      <w:pPr>
        <w:spacing w:after="0" w:line="240" w:lineRule="auto"/>
        <w:jc w:val="both"/>
      </w:pPr>
      <w:r>
        <w:t>- гиревое многоборье (3 мин. толчок по длинному циклу, 3 мин. толчок, 3 мин. рывок)</w:t>
      </w:r>
    </w:p>
    <w:p w14:paraId="62BEF7DC" w14:textId="77777777" w:rsidR="00AA3ABF" w:rsidRDefault="00AA3ABF" w:rsidP="0025158F">
      <w:pPr>
        <w:spacing w:after="0" w:line="240" w:lineRule="auto"/>
        <w:jc w:val="both"/>
      </w:pPr>
      <w:r>
        <w:t xml:space="preserve">- гири по выбору, толчок </w:t>
      </w:r>
      <w:r w:rsidRPr="00AA3ABF">
        <w:t>(3 мин., 5 мин.)</w:t>
      </w:r>
    </w:p>
    <w:p w14:paraId="5337AE07" w14:textId="77777777" w:rsidR="00AA3ABF" w:rsidRDefault="00AA3ABF" w:rsidP="0025158F">
      <w:pPr>
        <w:spacing w:after="0" w:line="240" w:lineRule="auto"/>
        <w:jc w:val="both"/>
      </w:pPr>
      <w:r>
        <w:t xml:space="preserve">- гири по выбору, рывок </w:t>
      </w:r>
      <w:r w:rsidRPr="00AA3ABF">
        <w:t>(3 мин., 5 мин.)</w:t>
      </w:r>
    </w:p>
    <w:p w14:paraId="1A1C2D18" w14:textId="77777777" w:rsidR="00AA3ABF" w:rsidRDefault="00AA3ABF" w:rsidP="0025158F">
      <w:pPr>
        <w:spacing w:after="0" w:line="240" w:lineRule="auto"/>
        <w:jc w:val="both"/>
      </w:pPr>
      <w:r>
        <w:t>- толчок одной гири с одноразовым перехватом (2 мин.)</w:t>
      </w:r>
    </w:p>
    <w:p w14:paraId="45FAB06F" w14:textId="77777777" w:rsidR="00AA3ABF" w:rsidRDefault="00AA3ABF" w:rsidP="0025158F">
      <w:pPr>
        <w:spacing w:after="0" w:line="240" w:lineRule="auto"/>
        <w:jc w:val="both"/>
      </w:pPr>
      <w:r>
        <w:t>- рывок гири с одноразовой сменой руки, произвольно (2 мин.)</w:t>
      </w:r>
    </w:p>
    <w:p w14:paraId="3D4F6D70" w14:textId="77777777" w:rsidR="00AA3ABF" w:rsidRDefault="00AA3ABF" w:rsidP="0025158F">
      <w:pPr>
        <w:spacing w:after="0" w:line="240" w:lineRule="auto"/>
        <w:jc w:val="both"/>
      </w:pPr>
      <w:r>
        <w:t>- гиревое многоборье (1 мин. толчок по длинному циклу, 1 мин. толчок, 1 мин. рывок)</w:t>
      </w:r>
    </w:p>
    <w:p w14:paraId="2B2636BC" w14:textId="77777777" w:rsidR="00AA3ABF" w:rsidRDefault="00AA3ABF" w:rsidP="0025158F">
      <w:pPr>
        <w:spacing w:after="0" w:line="240" w:lineRule="auto"/>
        <w:jc w:val="both"/>
      </w:pPr>
      <w:r>
        <w:t>- гири по выбору, толчок 2 мин.)</w:t>
      </w:r>
    </w:p>
    <w:p w14:paraId="740E83FD" w14:textId="77777777" w:rsidR="00AA3ABF" w:rsidRDefault="00AA3ABF" w:rsidP="0025158F">
      <w:pPr>
        <w:spacing w:after="0" w:line="240" w:lineRule="auto"/>
        <w:jc w:val="both"/>
      </w:pPr>
      <w:r>
        <w:t>- гири по выбору, рывок (2 мин.)</w:t>
      </w:r>
    </w:p>
    <w:p w14:paraId="6BEA7BDD" w14:textId="77777777" w:rsidR="00153015" w:rsidRPr="00AE100D" w:rsidRDefault="00153015" w:rsidP="00AE100D">
      <w:pPr>
        <w:spacing w:after="0" w:line="240" w:lineRule="auto"/>
        <w:ind w:firstLine="708"/>
        <w:jc w:val="both"/>
      </w:pPr>
      <w:r w:rsidRPr="00A76952">
        <w:rPr>
          <w:i/>
        </w:rPr>
        <w:t>Мужчины 75 лет и старше.</w:t>
      </w:r>
      <w:r w:rsidRPr="00153015">
        <w:rPr>
          <w:b/>
        </w:rPr>
        <w:t xml:space="preserve"> </w:t>
      </w:r>
      <w:r w:rsidRPr="00FE766B">
        <w:t>Все номинации с регламентом 1 минута.</w:t>
      </w:r>
    </w:p>
    <w:p w14:paraId="1D9ED056" w14:textId="77777777" w:rsidR="00A76952" w:rsidRDefault="00A76952" w:rsidP="00153015">
      <w:pPr>
        <w:spacing w:after="0" w:line="240" w:lineRule="auto"/>
        <w:ind w:firstLine="708"/>
        <w:jc w:val="both"/>
        <w:rPr>
          <w:i/>
        </w:rPr>
      </w:pPr>
    </w:p>
    <w:p w14:paraId="70AB413D" w14:textId="77777777" w:rsidR="00153015" w:rsidRPr="00A76952" w:rsidRDefault="00153015" w:rsidP="00A76952">
      <w:pPr>
        <w:spacing w:after="0" w:line="240" w:lineRule="auto"/>
        <w:ind w:firstLine="708"/>
        <w:jc w:val="center"/>
        <w:rPr>
          <w:i/>
        </w:rPr>
      </w:pPr>
      <w:r w:rsidRPr="00A76952">
        <w:rPr>
          <w:i/>
        </w:rPr>
        <w:t>5. Семейный спорт</w:t>
      </w:r>
    </w:p>
    <w:p w14:paraId="74F2C4BB" w14:textId="77777777" w:rsidR="00A76952" w:rsidRPr="00A76952" w:rsidRDefault="00A76952" w:rsidP="00A76952">
      <w:pPr>
        <w:spacing w:after="0" w:line="240" w:lineRule="auto"/>
        <w:ind w:firstLine="708"/>
        <w:jc w:val="center"/>
        <w:rPr>
          <w:u w:val="single"/>
        </w:rPr>
      </w:pPr>
    </w:p>
    <w:p w14:paraId="207238A4" w14:textId="77777777" w:rsidR="00153015" w:rsidRPr="00A76952" w:rsidRDefault="00153015" w:rsidP="00A76952">
      <w:pPr>
        <w:spacing w:after="0" w:line="240" w:lineRule="auto"/>
        <w:ind w:firstLine="708"/>
        <w:jc w:val="center"/>
        <w:rPr>
          <w:i/>
        </w:rPr>
      </w:pPr>
      <w:r w:rsidRPr="00A76952">
        <w:rPr>
          <w:i/>
        </w:rPr>
        <w:t>6. Спорт новичков</w:t>
      </w:r>
    </w:p>
    <w:p w14:paraId="58F3A50C" w14:textId="77777777" w:rsidR="00A76952" w:rsidRPr="00A76952" w:rsidRDefault="00A76952" w:rsidP="00A76952">
      <w:pPr>
        <w:spacing w:after="0" w:line="240" w:lineRule="auto"/>
        <w:ind w:firstLine="708"/>
        <w:jc w:val="center"/>
        <w:rPr>
          <w:u w:val="single"/>
        </w:rPr>
      </w:pPr>
    </w:p>
    <w:p w14:paraId="7B3A90C6" w14:textId="77777777" w:rsidR="00B425B1" w:rsidRDefault="00153015" w:rsidP="00A76952">
      <w:pPr>
        <w:spacing w:after="0" w:line="240" w:lineRule="auto"/>
        <w:ind w:firstLine="708"/>
        <w:jc w:val="center"/>
        <w:rPr>
          <w:i/>
        </w:rPr>
      </w:pPr>
      <w:r w:rsidRPr="00A76952">
        <w:rPr>
          <w:i/>
        </w:rPr>
        <w:t xml:space="preserve">7. Гиревой спорт. </w:t>
      </w:r>
    </w:p>
    <w:p w14:paraId="711A02D2" w14:textId="77777777" w:rsidR="00B425B1" w:rsidRDefault="00B425B1" w:rsidP="00A76952">
      <w:pPr>
        <w:spacing w:after="0" w:line="240" w:lineRule="auto"/>
        <w:ind w:firstLine="708"/>
        <w:jc w:val="center"/>
        <w:rPr>
          <w:sz w:val="28"/>
          <w:szCs w:val="28"/>
        </w:rPr>
      </w:pPr>
    </w:p>
    <w:p w14:paraId="3B94BE50" w14:textId="31994E4F" w:rsidR="00B425B1" w:rsidRDefault="00B425B1" w:rsidP="00B425B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Толчок мужчины Любители</w:t>
      </w:r>
      <w:r w:rsidR="00A23BAE">
        <w:rPr>
          <w:sz w:val="28"/>
          <w:szCs w:val="28"/>
        </w:rPr>
        <w:t xml:space="preserve"> 10 минут</w:t>
      </w:r>
    </w:p>
    <w:p w14:paraId="13393ABC" w14:textId="615DF441" w:rsidR="00B425B1" w:rsidRDefault="00B425B1" w:rsidP="00B425B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Толчок женщины</w:t>
      </w:r>
      <w:r w:rsidRPr="00B425B1">
        <w:rPr>
          <w:sz w:val="28"/>
          <w:szCs w:val="28"/>
        </w:rPr>
        <w:t xml:space="preserve"> </w:t>
      </w:r>
      <w:r>
        <w:rPr>
          <w:sz w:val="28"/>
          <w:szCs w:val="28"/>
        </w:rPr>
        <w:t>Любители</w:t>
      </w:r>
      <w:r w:rsidR="00A23BAE">
        <w:rPr>
          <w:sz w:val="28"/>
          <w:szCs w:val="28"/>
        </w:rPr>
        <w:t xml:space="preserve"> 10 минут</w:t>
      </w:r>
    </w:p>
    <w:p w14:paraId="6C3A0639" w14:textId="6C704D5C" w:rsidR="00B425B1" w:rsidRDefault="00B425B1" w:rsidP="00B425B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Толчок мужчины Про</w:t>
      </w:r>
      <w:r w:rsidR="00A23BAE">
        <w:rPr>
          <w:sz w:val="28"/>
          <w:szCs w:val="28"/>
        </w:rPr>
        <w:t xml:space="preserve"> 10 минут</w:t>
      </w:r>
    </w:p>
    <w:p w14:paraId="5ED09E6F" w14:textId="2B54A3E8" w:rsidR="00B425B1" w:rsidRDefault="00B425B1" w:rsidP="00B425B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Толчок женщины Про</w:t>
      </w:r>
      <w:r w:rsidR="00A23BAE">
        <w:rPr>
          <w:sz w:val="28"/>
          <w:szCs w:val="28"/>
        </w:rPr>
        <w:t xml:space="preserve"> 10 минут</w:t>
      </w:r>
    </w:p>
    <w:p w14:paraId="38C5CBF1" w14:textId="6920BAE5" w:rsidR="00B425B1" w:rsidRDefault="00B425B1" w:rsidP="00B425B1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Рывок мужчины Любители</w:t>
      </w:r>
      <w:r w:rsidR="00A23BAE">
        <w:rPr>
          <w:sz w:val="28"/>
          <w:szCs w:val="28"/>
        </w:rPr>
        <w:t xml:space="preserve"> 10 минут</w:t>
      </w:r>
    </w:p>
    <w:p w14:paraId="172DBBA3" w14:textId="27AEC533" w:rsidR="00B425B1" w:rsidRDefault="00B425B1" w:rsidP="00B425B1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Рывок женщины</w:t>
      </w:r>
      <w:r w:rsidRPr="00B425B1">
        <w:rPr>
          <w:sz w:val="28"/>
          <w:szCs w:val="28"/>
        </w:rPr>
        <w:t xml:space="preserve"> </w:t>
      </w:r>
      <w:r>
        <w:rPr>
          <w:sz w:val="28"/>
          <w:szCs w:val="28"/>
        </w:rPr>
        <w:t>Любители</w:t>
      </w:r>
      <w:r w:rsidR="00A23BAE">
        <w:rPr>
          <w:sz w:val="28"/>
          <w:szCs w:val="28"/>
        </w:rPr>
        <w:t xml:space="preserve"> 10 минут</w:t>
      </w:r>
    </w:p>
    <w:p w14:paraId="508422F2" w14:textId="76CFFF7B" w:rsidR="00B425B1" w:rsidRDefault="00B425B1" w:rsidP="00B425B1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Рывок мужчины Про</w:t>
      </w:r>
      <w:r w:rsidR="00A23BAE">
        <w:rPr>
          <w:sz w:val="28"/>
          <w:szCs w:val="28"/>
        </w:rPr>
        <w:t xml:space="preserve"> 10 минут</w:t>
      </w:r>
    </w:p>
    <w:p w14:paraId="783D89BC" w14:textId="2488F63D" w:rsidR="00B425B1" w:rsidRDefault="00B425B1" w:rsidP="00B425B1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Рывок женщины Про</w:t>
      </w:r>
      <w:r w:rsidR="00A23BAE">
        <w:rPr>
          <w:sz w:val="28"/>
          <w:szCs w:val="28"/>
        </w:rPr>
        <w:t xml:space="preserve"> 10 минут</w:t>
      </w:r>
    </w:p>
    <w:p w14:paraId="36C4F1B6" w14:textId="77777777" w:rsidR="005A0B8C" w:rsidRDefault="005A0B8C" w:rsidP="005A0B8C">
      <w:pPr>
        <w:spacing w:after="0" w:line="240" w:lineRule="auto"/>
        <w:ind w:firstLine="708"/>
        <w:rPr>
          <w:sz w:val="28"/>
          <w:szCs w:val="28"/>
        </w:rPr>
      </w:pPr>
      <w:r w:rsidRPr="00646B4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Длинный цикл 10 минут </w:t>
      </w:r>
      <w:r w:rsidRPr="00646B45">
        <w:rPr>
          <w:sz w:val="28"/>
          <w:szCs w:val="28"/>
        </w:rPr>
        <w:t>(мужчины и женщины)</w:t>
      </w:r>
    </w:p>
    <w:p w14:paraId="7290C43B" w14:textId="77777777" w:rsidR="005A0B8C" w:rsidRDefault="005A0B8C" w:rsidP="00B425B1">
      <w:pPr>
        <w:spacing w:after="0" w:line="240" w:lineRule="auto"/>
        <w:ind w:firstLine="708"/>
        <w:rPr>
          <w:sz w:val="28"/>
          <w:szCs w:val="28"/>
        </w:rPr>
      </w:pPr>
    </w:p>
    <w:p w14:paraId="1145F556" w14:textId="6FBE67B4" w:rsidR="00646B45" w:rsidRDefault="00646B45" w:rsidP="00B425B1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Полумарафон 1 часть.</w:t>
      </w:r>
    </w:p>
    <w:p w14:paraId="70FCDC1E" w14:textId="4AF59DEB" w:rsidR="00A76952" w:rsidRPr="00A76952" w:rsidRDefault="00B425B1" w:rsidP="00B425B1">
      <w:pPr>
        <w:spacing w:after="0" w:line="240" w:lineRule="auto"/>
        <w:rPr>
          <w:u w:val="single"/>
        </w:rPr>
      </w:pPr>
      <w:r>
        <w:rPr>
          <w:sz w:val="28"/>
          <w:szCs w:val="28"/>
        </w:rPr>
        <w:t>- Награждение победителей и призеров Толчка, рывка, Длинного цикла</w:t>
      </w:r>
      <w:r w:rsidR="00646B45">
        <w:rPr>
          <w:sz w:val="28"/>
          <w:szCs w:val="28"/>
        </w:rPr>
        <w:t xml:space="preserve">, полумарафона. </w:t>
      </w:r>
    </w:p>
    <w:p w14:paraId="541045BB" w14:textId="77777777" w:rsidR="00B425B1" w:rsidRDefault="00B425B1" w:rsidP="00A76952">
      <w:pPr>
        <w:spacing w:after="0" w:line="240" w:lineRule="auto"/>
        <w:ind w:firstLine="708"/>
        <w:jc w:val="center"/>
        <w:rPr>
          <w:i/>
        </w:rPr>
      </w:pPr>
    </w:p>
    <w:p w14:paraId="2F955719" w14:textId="77777777" w:rsidR="00153015" w:rsidRPr="00A76952" w:rsidRDefault="00153015" w:rsidP="00A76952">
      <w:pPr>
        <w:spacing w:after="0" w:line="240" w:lineRule="auto"/>
        <w:ind w:firstLine="708"/>
        <w:jc w:val="center"/>
        <w:rPr>
          <w:i/>
        </w:rPr>
      </w:pPr>
      <w:r w:rsidRPr="00A76952">
        <w:rPr>
          <w:i/>
        </w:rPr>
        <w:t>8. Подведение итогов первого дня. Утверждение протоколов.</w:t>
      </w:r>
    </w:p>
    <w:p w14:paraId="0F3B18A7" w14:textId="77777777" w:rsidR="00AA3ABF" w:rsidRDefault="00AA3ABF" w:rsidP="0025158F">
      <w:pPr>
        <w:spacing w:after="0" w:line="240" w:lineRule="auto"/>
        <w:jc w:val="both"/>
      </w:pPr>
    </w:p>
    <w:p w14:paraId="692D657B" w14:textId="77777777" w:rsidR="005970FE" w:rsidRPr="005970FE" w:rsidRDefault="005970FE" w:rsidP="005970FE">
      <w:pPr>
        <w:spacing w:after="0" w:line="240" w:lineRule="auto"/>
        <w:jc w:val="center"/>
        <w:rPr>
          <w:b/>
        </w:rPr>
      </w:pPr>
      <w:r w:rsidRPr="005970FE">
        <w:rPr>
          <w:b/>
        </w:rPr>
        <w:t>17 ноября 2019 года (воскресенье)</w:t>
      </w:r>
    </w:p>
    <w:p w14:paraId="0D9AFCF9" w14:textId="77777777" w:rsidR="00E97F42" w:rsidRDefault="005970FE" w:rsidP="00A76952">
      <w:pPr>
        <w:spacing w:after="0" w:line="240" w:lineRule="auto"/>
        <w:jc w:val="both"/>
      </w:pPr>
      <w:r w:rsidRPr="005970FE">
        <w:rPr>
          <w:b/>
        </w:rPr>
        <w:t>08.00</w:t>
      </w:r>
      <w:r w:rsidR="00D86F56">
        <w:t xml:space="preserve"> – начало соревнований.</w:t>
      </w:r>
      <w:r w:rsidR="00E97F42">
        <w:t xml:space="preserve"> </w:t>
      </w:r>
      <w:r w:rsidR="00D86F56">
        <w:t>Последовательность вы</w:t>
      </w:r>
      <w:r w:rsidR="00E97F42">
        <w:t>ступлений участников по группам</w:t>
      </w:r>
      <w:r w:rsidR="00D162A4">
        <w:t>.</w:t>
      </w:r>
    </w:p>
    <w:p w14:paraId="0DE79568" w14:textId="77777777" w:rsidR="00A76952" w:rsidRPr="00A76952" w:rsidRDefault="00A76952" w:rsidP="00A76952">
      <w:pPr>
        <w:spacing w:after="0" w:line="240" w:lineRule="auto"/>
        <w:jc w:val="both"/>
      </w:pPr>
    </w:p>
    <w:p w14:paraId="085B6C0F" w14:textId="77777777" w:rsidR="00A76952" w:rsidRPr="00646B45" w:rsidRDefault="00D86F56" w:rsidP="00646B45">
      <w:pPr>
        <w:spacing w:after="0" w:line="240" w:lineRule="auto"/>
        <w:ind w:firstLine="708"/>
        <w:rPr>
          <w:u w:val="single"/>
        </w:rPr>
      </w:pPr>
      <w:r w:rsidRPr="00646B45">
        <w:rPr>
          <w:u w:val="single"/>
        </w:rPr>
        <w:t>1. Спорт высши</w:t>
      </w:r>
      <w:r w:rsidR="00A76952" w:rsidRPr="00646B45">
        <w:rPr>
          <w:u w:val="single"/>
        </w:rPr>
        <w:t>х достижений (гиревой триатлон)</w:t>
      </w:r>
    </w:p>
    <w:p w14:paraId="364D348C" w14:textId="77777777" w:rsidR="00D86F56" w:rsidRPr="00E13F4C" w:rsidRDefault="00D86F56" w:rsidP="00E97F42">
      <w:pPr>
        <w:spacing w:after="0" w:line="240" w:lineRule="auto"/>
        <w:jc w:val="center"/>
      </w:pPr>
      <w:r w:rsidRPr="00E13F4C">
        <w:t>Упражнения</w:t>
      </w:r>
      <w:r w:rsidR="00A76952">
        <w:t xml:space="preserve"> с регламентом 15, 30, 60 минут</w:t>
      </w:r>
    </w:p>
    <w:p w14:paraId="4AE5A212" w14:textId="77777777" w:rsidR="00D86F56" w:rsidRDefault="00D86F56" w:rsidP="0025158F">
      <w:pPr>
        <w:spacing w:after="0" w:line="240" w:lineRule="auto"/>
        <w:jc w:val="both"/>
      </w:pPr>
      <w:r>
        <w:t xml:space="preserve">- толчок гири </w:t>
      </w:r>
      <w:r w:rsidR="00E97F42">
        <w:t>(15 мин., 30 мин., 60 мин.)</w:t>
      </w:r>
    </w:p>
    <w:p w14:paraId="668763C1" w14:textId="77777777" w:rsidR="00E97F42" w:rsidRDefault="00E97F42" w:rsidP="0025158F">
      <w:pPr>
        <w:spacing w:after="0" w:line="240" w:lineRule="auto"/>
        <w:jc w:val="both"/>
      </w:pPr>
      <w:r>
        <w:t xml:space="preserve">- толчок гири длинным циклом </w:t>
      </w:r>
      <w:r w:rsidRPr="00E97F42">
        <w:t>(15 мин., 30 мин., 60 мин.)</w:t>
      </w:r>
    </w:p>
    <w:p w14:paraId="730ACD6F" w14:textId="77777777" w:rsidR="00E97F42" w:rsidRDefault="00E97F42" w:rsidP="0025158F">
      <w:pPr>
        <w:spacing w:after="0" w:line="240" w:lineRule="auto"/>
        <w:jc w:val="both"/>
      </w:pPr>
      <w:r>
        <w:t xml:space="preserve">- рывок гири </w:t>
      </w:r>
      <w:r w:rsidRPr="00E97F42">
        <w:t>(15 мин., 30 мин., 60 мин.)</w:t>
      </w:r>
    </w:p>
    <w:p w14:paraId="007811DD" w14:textId="77777777" w:rsidR="00E97F42" w:rsidRDefault="00E97F42" w:rsidP="0025158F">
      <w:pPr>
        <w:spacing w:after="0" w:line="240" w:lineRule="auto"/>
        <w:jc w:val="both"/>
      </w:pPr>
      <w:r>
        <w:t>- жим гири (3 мин., 5 мин.)</w:t>
      </w:r>
    </w:p>
    <w:p w14:paraId="19520C8D" w14:textId="77777777" w:rsidR="00E97F42" w:rsidRDefault="00E97F42" w:rsidP="0025158F">
      <w:pPr>
        <w:spacing w:after="0" w:line="240" w:lineRule="auto"/>
        <w:jc w:val="both"/>
      </w:pPr>
      <w:r>
        <w:t>- жим лежа двух гирь попеременно (60 мин.).</w:t>
      </w:r>
    </w:p>
    <w:p w14:paraId="7BB838B7" w14:textId="77777777" w:rsidR="00E97F42" w:rsidRDefault="00E97F42" w:rsidP="0025158F">
      <w:pPr>
        <w:spacing w:after="0" w:line="240" w:lineRule="auto"/>
        <w:jc w:val="both"/>
      </w:pPr>
    </w:p>
    <w:p w14:paraId="6564B25C" w14:textId="77777777" w:rsidR="0068238F" w:rsidRPr="00646B45" w:rsidRDefault="00E97F42" w:rsidP="00646B45">
      <w:pPr>
        <w:spacing w:after="0" w:line="240" w:lineRule="auto"/>
        <w:ind w:firstLine="708"/>
        <w:rPr>
          <w:u w:val="single"/>
        </w:rPr>
      </w:pPr>
      <w:r w:rsidRPr="00646B45">
        <w:rPr>
          <w:u w:val="single"/>
        </w:rPr>
        <w:t>2. В</w:t>
      </w:r>
      <w:r w:rsidR="00A76952" w:rsidRPr="00646B45">
        <w:rPr>
          <w:u w:val="single"/>
        </w:rPr>
        <w:t>етераны спорта и массовый спорт</w:t>
      </w:r>
    </w:p>
    <w:p w14:paraId="631B6EFA" w14:textId="77777777" w:rsidR="00E97F42" w:rsidRPr="00E13F4C" w:rsidRDefault="00E97F42" w:rsidP="00E97F42">
      <w:pPr>
        <w:spacing w:after="0" w:line="240" w:lineRule="auto"/>
        <w:jc w:val="center"/>
      </w:pPr>
      <w:r w:rsidRPr="00E13F4C">
        <w:t>Упражнение с регламентом 10,30, 60 минут. Женщины</w:t>
      </w:r>
    </w:p>
    <w:p w14:paraId="2E7D5AD1" w14:textId="77777777" w:rsidR="00E97F42" w:rsidRDefault="00E97F42" w:rsidP="0025158F">
      <w:pPr>
        <w:spacing w:after="0" w:line="240" w:lineRule="auto"/>
        <w:jc w:val="both"/>
      </w:pPr>
      <w:r>
        <w:t>- толчок одной гири (10 мин., 30 мин., 60 мин.)</w:t>
      </w:r>
    </w:p>
    <w:p w14:paraId="1A11D048" w14:textId="77777777" w:rsidR="00E97F42" w:rsidRDefault="00E97F42" w:rsidP="0025158F">
      <w:pPr>
        <w:spacing w:after="0" w:line="240" w:lineRule="auto"/>
        <w:jc w:val="both"/>
      </w:pPr>
      <w:r>
        <w:t xml:space="preserve">- рывок одной гири </w:t>
      </w:r>
      <w:r w:rsidRPr="00E97F42">
        <w:t>(10 мин., 30 мин., 60 мин.)</w:t>
      </w:r>
    </w:p>
    <w:p w14:paraId="38701128" w14:textId="77777777" w:rsidR="00A76952" w:rsidRPr="00A76952" w:rsidRDefault="00E97F42" w:rsidP="00A76952">
      <w:pPr>
        <w:spacing w:after="0" w:line="240" w:lineRule="auto"/>
        <w:jc w:val="both"/>
      </w:pPr>
      <w:r>
        <w:t xml:space="preserve">- толчок одной гири длинным циклом </w:t>
      </w:r>
      <w:r w:rsidRPr="00E97F42">
        <w:t>(10 мин., 30 мин., 60 мин.)</w:t>
      </w:r>
    </w:p>
    <w:p w14:paraId="3E4EEB72" w14:textId="77777777" w:rsidR="0068238F" w:rsidRPr="00A76952" w:rsidRDefault="00E97F42" w:rsidP="00A76952">
      <w:pPr>
        <w:spacing w:after="0" w:line="240" w:lineRule="auto"/>
        <w:jc w:val="center"/>
        <w:rPr>
          <w:i/>
        </w:rPr>
      </w:pPr>
      <w:r w:rsidRPr="00A76952">
        <w:rPr>
          <w:i/>
        </w:rPr>
        <w:t>Ве</w:t>
      </w:r>
      <w:r w:rsidR="00A76952" w:rsidRPr="00A76952">
        <w:rPr>
          <w:i/>
        </w:rPr>
        <w:t>тераны спорта и массовый спорт</w:t>
      </w:r>
    </w:p>
    <w:p w14:paraId="74AB4BED" w14:textId="77777777" w:rsidR="00E97F42" w:rsidRPr="00E13F4C" w:rsidRDefault="00E97F42" w:rsidP="00E97F42">
      <w:pPr>
        <w:spacing w:after="0" w:line="240" w:lineRule="auto"/>
        <w:jc w:val="center"/>
      </w:pPr>
      <w:r w:rsidRPr="00E13F4C">
        <w:t>Упражнение с регламентом 10,30, 60 минут. Мужчины</w:t>
      </w:r>
    </w:p>
    <w:p w14:paraId="6A8CC94B" w14:textId="77777777" w:rsidR="00C237DA" w:rsidRDefault="00E97F42" w:rsidP="00E97F42">
      <w:pPr>
        <w:spacing w:after="0" w:line="240" w:lineRule="auto"/>
        <w:jc w:val="both"/>
      </w:pPr>
      <w:r>
        <w:t>- марафон (60 мин.), полумарафон (30 мин.)</w:t>
      </w:r>
    </w:p>
    <w:p w14:paraId="36132860" w14:textId="77777777" w:rsidR="00E97F42" w:rsidRDefault="00E97F42" w:rsidP="00E97F42">
      <w:pPr>
        <w:spacing w:after="0" w:line="240" w:lineRule="auto"/>
        <w:jc w:val="both"/>
      </w:pPr>
      <w:r>
        <w:t>- гиревое многоборье (3 мин. толчок по длинному циклу, 3 мин. толчок, 3 мин. рывок)</w:t>
      </w:r>
    </w:p>
    <w:p w14:paraId="1800B475" w14:textId="77777777" w:rsidR="00E97F42" w:rsidRDefault="00E97F42" w:rsidP="00E97F42">
      <w:pPr>
        <w:spacing w:after="0" w:line="240" w:lineRule="auto"/>
        <w:jc w:val="both"/>
      </w:pPr>
      <w:r>
        <w:t>- свободная номинация (толчок, рывок,</w:t>
      </w:r>
      <w:r w:rsidR="00D162A4">
        <w:t xml:space="preserve"> </w:t>
      </w:r>
      <w:r>
        <w:t>двоеборье</w:t>
      </w:r>
      <w:r w:rsidR="00D162A4">
        <w:t xml:space="preserve"> 10 мин.</w:t>
      </w:r>
      <w:r>
        <w:t>)</w:t>
      </w:r>
    </w:p>
    <w:p w14:paraId="6E17AE37" w14:textId="77777777" w:rsidR="00A76952" w:rsidRDefault="00A76952" w:rsidP="00E97F42">
      <w:pPr>
        <w:spacing w:after="0" w:line="240" w:lineRule="auto"/>
        <w:jc w:val="both"/>
      </w:pPr>
    </w:p>
    <w:p w14:paraId="769D49C4" w14:textId="77777777" w:rsidR="00646B45" w:rsidRPr="00646B45" w:rsidRDefault="00D162A4" w:rsidP="00646B45">
      <w:pPr>
        <w:spacing w:after="0" w:line="240" w:lineRule="auto"/>
        <w:ind w:firstLine="708"/>
        <w:rPr>
          <w:u w:val="single"/>
        </w:rPr>
      </w:pPr>
      <w:r w:rsidRPr="00646B45">
        <w:rPr>
          <w:u w:val="single"/>
        </w:rPr>
        <w:t xml:space="preserve">3. Гиревой спорт. </w:t>
      </w:r>
    </w:p>
    <w:p w14:paraId="6C46A9AC" w14:textId="1A66A898" w:rsidR="00646B45" w:rsidRDefault="00646B45" w:rsidP="00646B4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Длинный цикл 5 минут </w:t>
      </w:r>
      <w:r w:rsidRPr="00646B45">
        <w:rPr>
          <w:sz w:val="28"/>
          <w:szCs w:val="28"/>
        </w:rPr>
        <w:t>(мужчины и женщины)</w:t>
      </w:r>
    </w:p>
    <w:p w14:paraId="7EBE523C" w14:textId="6F5E9892" w:rsidR="00646B45" w:rsidRDefault="00646B45" w:rsidP="00646B4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Толчок 5 минут</w:t>
      </w:r>
      <w:r w:rsidRPr="00646B45">
        <w:rPr>
          <w:sz w:val="28"/>
          <w:szCs w:val="28"/>
        </w:rPr>
        <w:t>(мужчины и женщины)</w:t>
      </w:r>
    </w:p>
    <w:p w14:paraId="3019B874" w14:textId="65C60824" w:rsidR="00646B45" w:rsidRDefault="00646B45" w:rsidP="00646B4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Рывок 5 минут </w:t>
      </w:r>
      <w:r w:rsidRPr="00646B45">
        <w:rPr>
          <w:sz w:val="28"/>
          <w:szCs w:val="28"/>
        </w:rPr>
        <w:t>(мужчины и женщины)</w:t>
      </w:r>
    </w:p>
    <w:p w14:paraId="126A1588" w14:textId="5E551B8B" w:rsidR="00646B45" w:rsidRDefault="00646B45" w:rsidP="00646B4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Полумарафон </w:t>
      </w:r>
      <w:r w:rsidRPr="00646B45">
        <w:rPr>
          <w:sz w:val="28"/>
          <w:szCs w:val="28"/>
        </w:rPr>
        <w:t>(мужчины и женщины)</w:t>
      </w:r>
    </w:p>
    <w:p w14:paraId="79332A49" w14:textId="3AEA3139" w:rsidR="00646B45" w:rsidRDefault="00646B45" w:rsidP="00646B4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Командные эстафеты</w:t>
      </w:r>
    </w:p>
    <w:p w14:paraId="50D6D232" w14:textId="05A54779" w:rsidR="00646B45" w:rsidRDefault="00646B45" w:rsidP="00646B4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Марафон </w:t>
      </w:r>
      <w:r w:rsidRPr="00646B45">
        <w:rPr>
          <w:sz w:val="28"/>
          <w:szCs w:val="28"/>
        </w:rPr>
        <w:t>(мужчины и женщины)</w:t>
      </w:r>
    </w:p>
    <w:p w14:paraId="56B28F2F" w14:textId="1B2BE70D" w:rsidR="00646B45" w:rsidRDefault="00646B45" w:rsidP="00646B4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Награждение победителей и призеров соревнований. </w:t>
      </w:r>
    </w:p>
    <w:p w14:paraId="30B3975F" w14:textId="724A8693" w:rsidR="00646B45" w:rsidRDefault="00646B45" w:rsidP="00646B45">
      <w:pPr>
        <w:spacing w:after="0" w:line="240" w:lineRule="auto"/>
        <w:rPr>
          <w:sz w:val="28"/>
          <w:szCs w:val="28"/>
        </w:rPr>
      </w:pPr>
    </w:p>
    <w:p w14:paraId="53050F2C" w14:textId="77777777" w:rsidR="00A76952" w:rsidRDefault="00A76952" w:rsidP="00A76952">
      <w:pPr>
        <w:spacing w:after="0" w:line="240" w:lineRule="auto"/>
      </w:pPr>
    </w:p>
    <w:p w14:paraId="0423FA08" w14:textId="77777777" w:rsidR="005970FE" w:rsidRPr="00A76952" w:rsidRDefault="00D162A4" w:rsidP="00A76952">
      <w:pPr>
        <w:spacing w:after="0" w:line="240" w:lineRule="auto"/>
        <w:ind w:firstLine="708"/>
        <w:rPr>
          <w:u w:val="single"/>
        </w:rPr>
      </w:pPr>
      <w:r w:rsidRPr="00A76952">
        <w:rPr>
          <w:u w:val="single"/>
        </w:rPr>
        <w:t xml:space="preserve">4. Подведение итогов второго дня. Утверждение протоколов. </w:t>
      </w:r>
    </w:p>
    <w:p w14:paraId="733BBFB9" w14:textId="77777777" w:rsidR="00D162A4" w:rsidRPr="00A76952" w:rsidRDefault="00D162A4" w:rsidP="00A76952">
      <w:pPr>
        <w:spacing w:after="0" w:line="240" w:lineRule="auto"/>
        <w:ind w:firstLine="708"/>
        <w:rPr>
          <w:u w:val="single"/>
        </w:rPr>
      </w:pPr>
      <w:r w:rsidRPr="00A76952">
        <w:rPr>
          <w:u w:val="single"/>
        </w:rPr>
        <w:t>5. Закрытие соревнований. Отъезд участников.</w:t>
      </w:r>
    </w:p>
    <w:p w14:paraId="56370C99" w14:textId="77777777" w:rsidR="00D162A4" w:rsidRDefault="00D162A4" w:rsidP="00122436">
      <w:pPr>
        <w:spacing w:after="0" w:line="240" w:lineRule="auto"/>
        <w:jc w:val="both"/>
      </w:pPr>
    </w:p>
    <w:p w14:paraId="18EB351B" w14:textId="77777777" w:rsidR="00C237DA" w:rsidRPr="00342FEB" w:rsidRDefault="00122436" w:rsidP="00342FEB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 xml:space="preserve">6. </w:t>
      </w:r>
      <w:r w:rsidR="00C237DA" w:rsidRPr="00342FEB">
        <w:rPr>
          <w:u w:val="single"/>
        </w:rPr>
        <w:t>Определение победителей</w:t>
      </w:r>
      <w:r w:rsidR="00A76952">
        <w:rPr>
          <w:u w:val="single"/>
        </w:rPr>
        <w:t xml:space="preserve"> командного первенства</w:t>
      </w:r>
    </w:p>
    <w:p w14:paraId="12611963" w14:textId="77777777" w:rsidR="00342FEB" w:rsidRDefault="00C237DA" w:rsidP="00AE100D">
      <w:pPr>
        <w:spacing w:after="0" w:line="240" w:lineRule="auto"/>
        <w:ind w:firstLine="708"/>
        <w:jc w:val="both"/>
        <w:rPr>
          <w:lang w:val=""/>
        </w:rPr>
      </w:pPr>
      <w:r>
        <w:t>Командное первенство определяется по максимальной сумме килограммов</w:t>
      </w:r>
      <w:r w:rsidR="00EA1900">
        <w:rPr>
          <w:lang w:val=""/>
        </w:rPr>
        <w:t xml:space="preserve"> </w:t>
      </w:r>
      <w:r w:rsidR="00591826">
        <w:rPr>
          <w:lang w:val=""/>
        </w:rPr>
        <w:t>(наилучшему результату)</w:t>
      </w:r>
      <w:r>
        <w:rPr>
          <w:lang w:val=""/>
        </w:rPr>
        <w:t>,</w:t>
      </w:r>
      <w:r w:rsidR="00EA1900">
        <w:rPr>
          <w:lang w:val=""/>
        </w:rPr>
        <w:t xml:space="preserve"> </w:t>
      </w:r>
      <w:r>
        <w:t xml:space="preserve">поднятых </w:t>
      </w:r>
      <w:r w:rsidR="00342FEB">
        <w:t>представителями государств</w:t>
      </w:r>
      <w:r w:rsidR="003F524B">
        <w:rPr>
          <w:lang w:val=""/>
        </w:rPr>
        <w:t xml:space="preserve"> </w:t>
      </w:r>
      <w:r w:rsidR="00BD1D5D">
        <w:rPr>
          <w:lang w:val=""/>
        </w:rPr>
        <w:t xml:space="preserve">в группе </w:t>
      </w:r>
      <w:r w:rsidR="006C243F">
        <w:rPr>
          <w:lang w:val=""/>
        </w:rPr>
        <w:t>“Спорт высших достижений</w:t>
      </w:r>
      <w:r w:rsidR="000B27C1">
        <w:rPr>
          <w:lang w:val=""/>
        </w:rPr>
        <w:t xml:space="preserve">”, </w:t>
      </w:r>
      <w:r w:rsidR="00D2362D">
        <w:rPr>
          <w:lang w:val=""/>
        </w:rPr>
        <w:t>в</w:t>
      </w:r>
      <w:r w:rsidR="00591826">
        <w:rPr>
          <w:lang w:val=""/>
        </w:rPr>
        <w:t xml:space="preserve"> каждом из</w:t>
      </w:r>
      <w:r w:rsidR="000B27C1">
        <w:rPr>
          <w:lang w:val=""/>
        </w:rPr>
        <w:t xml:space="preserve"> </w:t>
      </w:r>
      <w:r w:rsidR="00591826">
        <w:rPr>
          <w:lang w:val=""/>
        </w:rPr>
        <w:t>упражнений, весовой категории</w:t>
      </w:r>
      <w:r w:rsidR="000B27C1">
        <w:rPr>
          <w:lang w:val=""/>
        </w:rPr>
        <w:t xml:space="preserve"> и </w:t>
      </w:r>
      <w:r w:rsidR="00591826">
        <w:rPr>
          <w:lang w:val=""/>
        </w:rPr>
        <w:t>временном</w:t>
      </w:r>
      <w:r w:rsidR="00A66A67">
        <w:rPr>
          <w:lang w:val=""/>
        </w:rPr>
        <w:t xml:space="preserve"> </w:t>
      </w:r>
      <w:r w:rsidR="00591826">
        <w:rPr>
          <w:lang w:val=""/>
        </w:rPr>
        <w:t>регламенте</w:t>
      </w:r>
      <w:r w:rsidR="00A66A67">
        <w:rPr>
          <w:lang w:val=""/>
        </w:rPr>
        <w:t>.</w:t>
      </w:r>
    </w:p>
    <w:p w14:paraId="3217B6DE" w14:textId="77777777" w:rsidR="00BB2A00" w:rsidRDefault="00BB2A00" w:rsidP="00AE100D">
      <w:pPr>
        <w:spacing w:after="0" w:line="240" w:lineRule="auto"/>
        <w:ind w:firstLine="708"/>
        <w:jc w:val="both"/>
        <w:rPr>
          <w:lang w:val=""/>
        </w:rPr>
      </w:pPr>
      <w:r>
        <w:rPr>
          <w:lang w:val=""/>
        </w:rPr>
        <w:t xml:space="preserve">Награждение </w:t>
      </w:r>
      <w:r w:rsidR="00837504">
        <w:rPr>
          <w:lang w:val=""/>
        </w:rPr>
        <w:t>за 1,2,3 место.</w:t>
      </w:r>
    </w:p>
    <w:p w14:paraId="52CF3C90" w14:textId="77777777" w:rsidR="00A76952" w:rsidRDefault="00A76952" w:rsidP="00342FEB">
      <w:pPr>
        <w:spacing w:after="0" w:line="240" w:lineRule="auto"/>
        <w:jc w:val="center"/>
        <w:rPr>
          <w:u w:val="single"/>
        </w:rPr>
      </w:pPr>
    </w:p>
    <w:p w14:paraId="735338F3" w14:textId="77777777" w:rsidR="00342FEB" w:rsidRPr="0025158F" w:rsidRDefault="00122436" w:rsidP="00342FEB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 xml:space="preserve">7. </w:t>
      </w:r>
      <w:r w:rsidR="00342FEB" w:rsidRPr="0025158F">
        <w:rPr>
          <w:u w:val="single"/>
        </w:rPr>
        <w:t>Финансирование</w:t>
      </w:r>
    </w:p>
    <w:p w14:paraId="5ABCBDE8" w14:textId="77777777" w:rsidR="00342FEB" w:rsidRDefault="00342FEB" w:rsidP="00342FEB">
      <w:pPr>
        <w:spacing w:after="0" w:line="240" w:lineRule="auto"/>
        <w:jc w:val="both"/>
      </w:pPr>
      <w:r>
        <w:tab/>
        <w:t>Соревнования проводятся на основе самофинансирования. Все расходы по командированию участников и представителей (проезд, размещение, питание, стартовый взнос) несут командирующие организации или сами участники</w:t>
      </w:r>
      <w:r w:rsidR="0025158F">
        <w:t>.</w:t>
      </w:r>
    </w:p>
    <w:p w14:paraId="15CE6266" w14:textId="77777777" w:rsidR="0025158F" w:rsidRDefault="0025158F" w:rsidP="0025158F">
      <w:pPr>
        <w:spacing w:after="0" w:line="240" w:lineRule="auto"/>
        <w:ind w:firstLine="708"/>
        <w:jc w:val="both"/>
      </w:pPr>
      <w:r>
        <w:t xml:space="preserve">Целевой организационный взнос спортсмена в каждой группе и дисциплине </w:t>
      </w:r>
      <w:r w:rsidR="00A26ECC">
        <w:rPr>
          <w:lang w:val=""/>
        </w:rPr>
        <w:t>составлят</w:t>
      </w:r>
      <w:r w:rsidR="00CB670A">
        <w:rPr>
          <w:lang w:val=""/>
        </w:rPr>
        <w:t xml:space="preserve"> 25</w:t>
      </w:r>
      <w:r w:rsidR="00D347E2">
        <w:rPr>
          <w:lang w:val=""/>
        </w:rPr>
        <w:t xml:space="preserve"> евро</w:t>
      </w:r>
      <w:r>
        <w:rPr>
          <w:lang w:val=""/>
        </w:rPr>
        <w:t xml:space="preserve"> </w:t>
      </w:r>
      <w:r>
        <w:t>(по эквиваленту в белорусских рублях). Целевые взносы расходуются на организацию, проведение соревнований (оплату профессиональных услуг третьим лицам), приобретение спортивного электронного оборудования и инвентаря, оформление мест соревнований и наградную атрибутику, другие нужды, предусмотренные Уставом Международной федерации гиревых видов спорта (</w:t>
      </w:r>
      <w:r>
        <w:rPr>
          <w:lang w:val="en-US"/>
        </w:rPr>
        <w:t>IKSF</w:t>
      </w:r>
      <w:r w:rsidRPr="0025158F">
        <w:t>)</w:t>
      </w:r>
      <w:r>
        <w:t>.</w:t>
      </w:r>
    </w:p>
    <w:p w14:paraId="29A192DC" w14:textId="77777777" w:rsidR="0025158F" w:rsidRDefault="0025158F" w:rsidP="0025158F">
      <w:pPr>
        <w:spacing w:after="0" w:line="240" w:lineRule="auto"/>
        <w:ind w:firstLine="708"/>
        <w:jc w:val="both"/>
        <w:rPr>
          <w:i/>
        </w:rPr>
      </w:pPr>
      <w:r w:rsidRPr="0025158F">
        <w:rPr>
          <w:i/>
        </w:rPr>
        <w:t>Стартовые взносы принимаются в национальной валюте.</w:t>
      </w:r>
    </w:p>
    <w:p w14:paraId="368BD76A" w14:textId="77777777" w:rsidR="005970FE" w:rsidRDefault="005970FE" w:rsidP="0025158F">
      <w:pPr>
        <w:spacing w:after="0" w:line="240" w:lineRule="auto"/>
        <w:ind w:firstLine="708"/>
        <w:jc w:val="both"/>
        <w:rPr>
          <w:i/>
        </w:rPr>
      </w:pPr>
      <w:r>
        <w:rPr>
          <w:i/>
        </w:rPr>
        <w:t>Спортсмены, принимающие участие в группе «Паралимпийский спорт», освобождаются от уплаты целевых организационных взносов при предъявлении удостоверения инвалида.</w:t>
      </w:r>
    </w:p>
    <w:p w14:paraId="2DD3E104" w14:textId="77777777" w:rsidR="00712E5D" w:rsidRDefault="00712E5D" w:rsidP="0025158F">
      <w:pPr>
        <w:spacing w:after="0" w:line="240" w:lineRule="auto"/>
        <w:ind w:firstLine="708"/>
        <w:jc w:val="both"/>
      </w:pPr>
    </w:p>
    <w:p w14:paraId="346C1252" w14:textId="77777777" w:rsidR="00F67014" w:rsidRDefault="00F67014" w:rsidP="0025158F">
      <w:pPr>
        <w:spacing w:after="0" w:line="240" w:lineRule="auto"/>
        <w:ind w:firstLine="708"/>
        <w:jc w:val="both"/>
      </w:pPr>
    </w:p>
    <w:p w14:paraId="3107B2A6" w14:textId="77777777" w:rsidR="00F67014" w:rsidRDefault="00F67014" w:rsidP="0025158F">
      <w:pPr>
        <w:spacing w:after="0" w:line="240" w:lineRule="auto"/>
        <w:ind w:firstLine="708"/>
        <w:jc w:val="both"/>
      </w:pPr>
    </w:p>
    <w:p w14:paraId="0F5D6280" w14:textId="77777777" w:rsidR="00F67014" w:rsidRDefault="00F67014" w:rsidP="0025158F">
      <w:pPr>
        <w:spacing w:after="0" w:line="240" w:lineRule="auto"/>
        <w:ind w:firstLine="708"/>
        <w:jc w:val="both"/>
      </w:pPr>
    </w:p>
    <w:p w14:paraId="0C9873F6" w14:textId="77777777" w:rsidR="00F67014" w:rsidRDefault="00F67014" w:rsidP="0025158F">
      <w:pPr>
        <w:spacing w:after="0" w:line="240" w:lineRule="auto"/>
        <w:ind w:firstLine="708"/>
        <w:jc w:val="both"/>
      </w:pPr>
    </w:p>
    <w:p w14:paraId="4FA56554" w14:textId="77777777" w:rsidR="00F67014" w:rsidRDefault="00F67014" w:rsidP="0025158F">
      <w:pPr>
        <w:spacing w:after="0" w:line="240" w:lineRule="auto"/>
        <w:ind w:firstLine="708"/>
        <w:jc w:val="both"/>
      </w:pPr>
    </w:p>
    <w:p w14:paraId="172D33DD" w14:textId="77777777" w:rsidR="00F67014" w:rsidRDefault="00F67014" w:rsidP="0025158F">
      <w:pPr>
        <w:spacing w:after="0" w:line="240" w:lineRule="auto"/>
        <w:ind w:firstLine="708"/>
        <w:jc w:val="both"/>
      </w:pPr>
    </w:p>
    <w:p w14:paraId="3C2B71CA" w14:textId="77777777" w:rsidR="00F67014" w:rsidRDefault="00F67014" w:rsidP="0025158F">
      <w:pPr>
        <w:spacing w:after="0" w:line="240" w:lineRule="auto"/>
        <w:ind w:firstLine="708"/>
        <w:jc w:val="both"/>
      </w:pPr>
    </w:p>
    <w:p w14:paraId="69B91751" w14:textId="77777777" w:rsidR="00F67014" w:rsidRDefault="00F67014" w:rsidP="0025158F">
      <w:pPr>
        <w:spacing w:after="0" w:line="240" w:lineRule="auto"/>
        <w:ind w:firstLine="708"/>
        <w:jc w:val="both"/>
      </w:pPr>
    </w:p>
    <w:p w14:paraId="7CC05C75" w14:textId="77777777" w:rsidR="00F67014" w:rsidRDefault="00F67014" w:rsidP="0025158F">
      <w:pPr>
        <w:spacing w:after="0" w:line="240" w:lineRule="auto"/>
        <w:ind w:firstLine="708"/>
        <w:jc w:val="both"/>
      </w:pPr>
    </w:p>
    <w:p w14:paraId="7AA7F321" w14:textId="77777777" w:rsidR="00F67014" w:rsidRDefault="00F67014" w:rsidP="0025158F">
      <w:pPr>
        <w:spacing w:after="0" w:line="240" w:lineRule="auto"/>
        <w:ind w:firstLine="708"/>
        <w:jc w:val="both"/>
      </w:pPr>
    </w:p>
    <w:p w14:paraId="1827384B" w14:textId="77777777" w:rsidR="00F67014" w:rsidRDefault="00F67014" w:rsidP="0025158F">
      <w:pPr>
        <w:spacing w:after="0" w:line="240" w:lineRule="auto"/>
        <w:ind w:firstLine="708"/>
        <w:jc w:val="both"/>
      </w:pPr>
    </w:p>
    <w:p w14:paraId="33A7601A" w14:textId="77777777" w:rsidR="00F67014" w:rsidRDefault="00F67014" w:rsidP="0025158F">
      <w:pPr>
        <w:spacing w:after="0" w:line="240" w:lineRule="auto"/>
        <w:ind w:firstLine="708"/>
        <w:jc w:val="both"/>
      </w:pPr>
    </w:p>
    <w:p w14:paraId="371E8A88" w14:textId="77777777" w:rsidR="00F67014" w:rsidRDefault="00F67014" w:rsidP="0025158F">
      <w:pPr>
        <w:spacing w:after="0" w:line="240" w:lineRule="auto"/>
        <w:ind w:firstLine="708"/>
        <w:jc w:val="both"/>
      </w:pPr>
    </w:p>
    <w:p w14:paraId="29B54904" w14:textId="77777777" w:rsidR="00F67014" w:rsidRDefault="00F67014" w:rsidP="0025158F">
      <w:pPr>
        <w:spacing w:after="0" w:line="240" w:lineRule="auto"/>
        <w:ind w:firstLine="708"/>
        <w:jc w:val="both"/>
      </w:pPr>
    </w:p>
    <w:p w14:paraId="2ABEEE7A" w14:textId="77777777" w:rsidR="00F67014" w:rsidRDefault="00F67014" w:rsidP="0025158F">
      <w:pPr>
        <w:spacing w:after="0" w:line="240" w:lineRule="auto"/>
        <w:ind w:firstLine="708"/>
        <w:jc w:val="both"/>
      </w:pPr>
    </w:p>
    <w:p w14:paraId="79CF97DB" w14:textId="77777777" w:rsidR="00F67014" w:rsidRDefault="00F67014" w:rsidP="0025158F">
      <w:pPr>
        <w:spacing w:after="0" w:line="240" w:lineRule="auto"/>
        <w:ind w:firstLine="708"/>
        <w:jc w:val="both"/>
      </w:pPr>
    </w:p>
    <w:p w14:paraId="2C01AF16" w14:textId="77777777" w:rsidR="00F67014" w:rsidRDefault="00F67014" w:rsidP="0025158F">
      <w:pPr>
        <w:spacing w:after="0" w:line="240" w:lineRule="auto"/>
        <w:ind w:firstLine="708"/>
        <w:jc w:val="both"/>
      </w:pPr>
    </w:p>
    <w:p w14:paraId="57A6A2A7" w14:textId="77777777" w:rsidR="00F67014" w:rsidRDefault="00F67014" w:rsidP="00F67014">
      <w:pPr>
        <w:spacing w:after="0" w:line="240" w:lineRule="auto"/>
        <w:jc w:val="center"/>
      </w:pPr>
      <w:r>
        <w:t>ИНФОРМАЦИЯ</w:t>
      </w:r>
    </w:p>
    <w:p w14:paraId="2EBABB55" w14:textId="77777777" w:rsidR="00F67014" w:rsidRDefault="00F67014" w:rsidP="00F67014">
      <w:pPr>
        <w:spacing w:after="0" w:line="240" w:lineRule="auto"/>
        <w:ind w:firstLine="708"/>
        <w:jc w:val="center"/>
      </w:pPr>
      <w:r>
        <w:t>о безвизовом передвижении через пункт пропуска «Национальный аэропорт «Минск»</w:t>
      </w:r>
    </w:p>
    <w:p w14:paraId="4CB17D7A" w14:textId="77777777" w:rsidR="00F67014" w:rsidRDefault="00F67014" w:rsidP="00F67014">
      <w:pPr>
        <w:spacing w:after="0" w:line="240" w:lineRule="auto"/>
        <w:ind w:firstLine="708"/>
        <w:jc w:val="both"/>
      </w:pPr>
    </w:p>
    <w:p w14:paraId="502783BE" w14:textId="77777777" w:rsidR="00F67014" w:rsidRDefault="00F67014" w:rsidP="00F67014">
      <w:pPr>
        <w:spacing w:after="0" w:line="240" w:lineRule="auto"/>
        <w:ind w:firstLine="708"/>
        <w:jc w:val="both"/>
      </w:pPr>
      <w:r>
        <w:t>С 27 июля 2018 года вступил в силу Указ Президента Республики Беларусь, согласно которому граждане 74 государств могут въехать и выехать в Республику Беларусь в безвизовом режиме на срок до 30 суток через государственную границу Республики Беларусь в пункте пропуска «Национальный аэропорт «Минск».</w:t>
      </w:r>
    </w:p>
    <w:p w14:paraId="16F5E25F" w14:textId="77777777" w:rsidR="00F67014" w:rsidRDefault="00F67014" w:rsidP="00F67014">
      <w:pPr>
        <w:spacing w:after="0" w:line="240" w:lineRule="auto"/>
        <w:ind w:firstLine="708"/>
        <w:jc w:val="both"/>
      </w:pPr>
      <w:r>
        <w:t>Устанавливаемый порядок безвизового передвижения через аэропорт не распространяется на лиц, прибывающих в Беларусь авиарейсами из Российской Федерации, а также намеревающихся осуществить вылет в аэропорты России (данные рейсы являются внутренними, пограничный контроль на них не осуществляется). Срок безвизового пребывания исчисляется в целых календарных сутках; первым суткам соответствует дата прибытия, последним дата убытия (вне зависимости от времени прибытия и/или убытия).</w:t>
      </w:r>
    </w:p>
    <w:p w14:paraId="71FA21E3" w14:textId="77777777" w:rsidR="00F67014" w:rsidRDefault="00F67014" w:rsidP="00F67014">
      <w:pPr>
        <w:spacing w:after="0" w:line="240" w:lineRule="auto"/>
        <w:ind w:firstLine="708"/>
        <w:jc w:val="both"/>
      </w:pPr>
      <w:r>
        <w:t>Безвизовый режим не распространяет свое действие на владельцев дипломатических, служебных, специальных и иных приравненных к ним паспортов. Поездка осуществляется с частной, деловой, туристической и прочими целями, не связанными с трудоустройством, занятием коммерческой деятельностью и обучением, срок которого превышает 30 суток.</w:t>
      </w:r>
    </w:p>
    <w:p w14:paraId="23F2F754" w14:textId="77777777" w:rsidR="00F67014" w:rsidRDefault="00F67014" w:rsidP="00F67014">
      <w:pPr>
        <w:spacing w:after="0" w:line="240" w:lineRule="auto"/>
        <w:ind w:firstLine="708"/>
        <w:jc w:val="both"/>
      </w:pPr>
      <w:r>
        <w:t>Для въезда в Республику Беларусь в безвизовом режиме через пункт пропуска «Национальный аэропорт «Минск» иностранным гражданам необходимо при себе иметь:</w:t>
      </w:r>
    </w:p>
    <w:p w14:paraId="3B0720B7" w14:textId="77777777" w:rsidR="00F67014" w:rsidRDefault="00F67014" w:rsidP="00F67014">
      <w:pPr>
        <w:spacing w:after="0" w:line="240" w:lineRule="auto"/>
        <w:ind w:firstLine="708"/>
        <w:jc w:val="both"/>
      </w:pPr>
      <w:r>
        <w:t>- действительный общегражданский паспорт, срок действия которого должен превышать дату предполагаемого выезда из Республики Беларусь не менее чем на 90 суток;</w:t>
      </w:r>
    </w:p>
    <w:p w14:paraId="1B7EE619" w14:textId="77777777" w:rsidR="00F67014" w:rsidRDefault="00F67014" w:rsidP="00F67014">
      <w:pPr>
        <w:spacing w:after="0" w:line="240" w:lineRule="auto"/>
        <w:ind w:firstLine="708"/>
        <w:jc w:val="both"/>
      </w:pPr>
      <w:r>
        <w:t>- деньги на каждый день пребывания сумму в валюте или белорусских рублях, эквивалентную не менее чем 2 базовым величинам, либо 50 базовым величинам, если пребывание составит полные 30 дней;</w:t>
      </w:r>
    </w:p>
    <w:p w14:paraId="6E4E09D9" w14:textId="77777777" w:rsidR="00F67014" w:rsidRDefault="00F67014" w:rsidP="00F67014">
      <w:pPr>
        <w:spacing w:after="0" w:line="240" w:lineRule="auto"/>
        <w:ind w:firstLine="708"/>
        <w:jc w:val="both"/>
      </w:pPr>
      <w:r>
        <w:t>- медицинский страховой полис на сумму не менее 10000 евро, действительный в Беларуси в течение всего срока пребывания.</w:t>
      </w:r>
    </w:p>
    <w:p w14:paraId="42DCAF96" w14:textId="77777777" w:rsidR="00F67014" w:rsidRDefault="00F67014" w:rsidP="00F67014">
      <w:pPr>
        <w:spacing w:after="0" w:line="240" w:lineRule="auto"/>
        <w:ind w:firstLine="708"/>
        <w:jc w:val="both"/>
      </w:pPr>
      <w:r>
        <w:t xml:space="preserve">Для граждан Вьетнама, Гаити, Гамбии, Индии, Китая, Ливана, Намибии, Самоа обязательным дополнительным требованием является </w:t>
      </w:r>
      <w:r>
        <w:lastRenderedPageBreak/>
        <w:t>наличие в документе для выезда за границу действительной многократной визы государств ЕС или Шенгенской зоны с отметкой о въезде на их территорию, а также авиабилетов с подтверждением в них вылета из Национального аэропорта «Минск» в течение 30 дней с даты въезда.</w:t>
      </w:r>
    </w:p>
    <w:p w14:paraId="2748DABF" w14:textId="77777777" w:rsidR="00F67014" w:rsidRDefault="00F67014" w:rsidP="00F67014">
      <w:pPr>
        <w:spacing w:after="0" w:line="240" w:lineRule="auto"/>
        <w:ind w:firstLine="708"/>
        <w:jc w:val="both"/>
      </w:pPr>
      <w:r>
        <w:t>ВАЖНО: При пребывании в Беларуси более 10 рабочих дней иностранным гражданам необходимо зарегистрироваться в подразделениях по гражданству и миграции территориальных органов внутренних дел. При проживании в гостиницах, хостелах, санаториях и прочих коллективных средствах размещения регистрация иностранных граждан осуществляется администрациями таких учреждений по умолчанию при заселении. Срок безвизового пребывания не может быть продлен сверх установленных 30 суток.</w:t>
      </w:r>
    </w:p>
    <w:p w14:paraId="30FC8F47" w14:textId="77777777" w:rsidR="00F67014" w:rsidRDefault="00F67014" w:rsidP="00F67014">
      <w:pPr>
        <w:spacing w:after="0" w:line="240" w:lineRule="auto"/>
        <w:ind w:firstLine="708"/>
        <w:jc w:val="both"/>
      </w:pPr>
    </w:p>
    <w:p w14:paraId="641171FB" w14:textId="77777777" w:rsidR="00F67014" w:rsidRDefault="00F67014" w:rsidP="00F67014">
      <w:pPr>
        <w:spacing w:after="0" w:line="240" w:lineRule="auto"/>
        <w:ind w:firstLine="708"/>
        <w:jc w:val="both"/>
      </w:pPr>
    </w:p>
    <w:p w14:paraId="0C4E8633" w14:textId="77777777" w:rsidR="00F67014" w:rsidRDefault="00F67014" w:rsidP="00F67014">
      <w:pPr>
        <w:spacing w:after="0" w:line="240" w:lineRule="auto"/>
        <w:ind w:firstLine="708"/>
        <w:jc w:val="both"/>
      </w:pPr>
    </w:p>
    <w:p w14:paraId="3B7F081A" w14:textId="77777777" w:rsidR="00F67014" w:rsidRDefault="00F67014" w:rsidP="00F67014">
      <w:pPr>
        <w:spacing w:after="0" w:line="240" w:lineRule="auto"/>
        <w:ind w:firstLine="708"/>
        <w:jc w:val="both"/>
      </w:pPr>
    </w:p>
    <w:p w14:paraId="1366A26B" w14:textId="77777777" w:rsidR="00F67014" w:rsidRDefault="00F67014" w:rsidP="00F67014">
      <w:pPr>
        <w:spacing w:after="0" w:line="240" w:lineRule="auto"/>
        <w:ind w:firstLine="708"/>
        <w:jc w:val="both"/>
      </w:pPr>
    </w:p>
    <w:p w14:paraId="63719599" w14:textId="77777777" w:rsidR="00F67014" w:rsidRDefault="00F67014" w:rsidP="00F67014">
      <w:pPr>
        <w:spacing w:after="0" w:line="240" w:lineRule="auto"/>
        <w:ind w:firstLine="708"/>
        <w:jc w:val="both"/>
      </w:pPr>
    </w:p>
    <w:p w14:paraId="1784E74D" w14:textId="77777777" w:rsidR="00F67014" w:rsidRDefault="00F67014" w:rsidP="00F67014">
      <w:pPr>
        <w:spacing w:after="0" w:line="240" w:lineRule="auto"/>
        <w:ind w:firstLine="708"/>
        <w:jc w:val="both"/>
      </w:pPr>
    </w:p>
    <w:p w14:paraId="60AA2AD8" w14:textId="77777777" w:rsidR="00F67014" w:rsidRDefault="00F67014" w:rsidP="00F67014">
      <w:pPr>
        <w:spacing w:after="0" w:line="240" w:lineRule="auto"/>
        <w:ind w:firstLine="708"/>
        <w:jc w:val="both"/>
      </w:pPr>
    </w:p>
    <w:p w14:paraId="7B3A914F" w14:textId="77777777" w:rsidR="00F67014" w:rsidRDefault="00F67014" w:rsidP="00F67014">
      <w:pPr>
        <w:spacing w:after="0" w:line="240" w:lineRule="auto"/>
        <w:ind w:firstLine="708"/>
        <w:jc w:val="both"/>
      </w:pPr>
    </w:p>
    <w:p w14:paraId="10E572AC" w14:textId="77777777" w:rsidR="00F67014" w:rsidRDefault="00F67014" w:rsidP="00F67014">
      <w:pPr>
        <w:spacing w:after="0" w:line="240" w:lineRule="auto"/>
        <w:ind w:firstLine="708"/>
        <w:jc w:val="both"/>
      </w:pPr>
    </w:p>
    <w:p w14:paraId="4D6CE469" w14:textId="77777777" w:rsidR="00F67014" w:rsidRDefault="00F67014" w:rsidP="00F67014">
      <w:pPr>
        <w:spacing w:after="0" w:line="240" w:lineRule="auto"/>
        <w:ind w:firstLine="708"/>
        <w:jc w:val="both"/>
      </w:pPr>
    </w:p>
    <w:p w14:paraId="65836543" w14:textId="77777777" w:rsidR="00F67014" w:rsidRDefault="00F67014" w:rsidP="00F67014">
      <w:pPr>
        <w:spacing w:after="0" w:line="240" w:lineRule="auto"/>
        <w:ind w:firstLine="708"/>
        <w:jc w:val="both"/>
      </w:pPr>
    </w:p>
    <w:p w14:paraId="7CD0A25D" w14:textId="77777777" w:rsidR="00F67014" w:rsidRDefault="00F67014" w:rsidP="00F67014">
      <w:pPr>
        <w:spacing w:after="0" w:line="240" w:lineRule="auto"/>
        <w:ind w:firstLine="708"/>
        <w:jc w:val="both"/>
      </w:pPr>
    </w:p>
    <w:p w14:paraId="6AF1C09F" w14:textId="77777777" w:rsidR="00F67014" w:rsidRDefault="00F67014" w:rsidP="00F67014">
      <w:pPr>
        <w:spacing w:after="0" w:line="240" w:lineRule="auto"/>
        <w:ind w:firstLine="708"/>
        <w:jc w:val="both"/>
      </w:pPr>
    </w:p>
    <w:p w14:paraId="577770E6" w14:textId="77777777" w:rsidR="00F67014" w:rsidRDefault="00F67014" w:rsidP="00F67014">
      <w:pPr>
        <w:spacing w:after="0" w:line="240" w:lineRule="auto"/>
        <w:ind w:firstLine="708"/>
        <w:jc w:val="both"/>
      </w:pPr>
    </w:p>
    <w:p w14:paraId="1C32F901" w14:textId="77777777" w:rsidR="00F67014" w:rsidRDefault="00F67014" w:rsidP="00F67014">
      <w:pPr>
        <w:spacing w:after="0" w:line="240" w:lineRule="auto"/>
        <w:ind w:firstLine="708"/>
        <w:jc w:val="both"/>
      </w:pPr>
    </w:p>
    <w:p w14:paraId="6A875FD8" w14:textId="77777777" w:rsidR="00F67014" w:rsidRDefault="00F67014" w:rsidP="00F67014">
      <w:pPr>
        <w:spacing w:after="0" w:line="240" w:lineRule="auto"/>
        <w:ind w:firstLine="708"/>
        <w:jc w:val="both"/>
      </w:pPr>
    </w:p>
    <w:p w14:paraId="6674E26B" w14:textId="77777777" w:rsidR="00F67014" w:rsidRDefault="00F67014" w:rsidP="00F67014">
      <w:pPr>
        <w:spacing w:after="0" w:line="240" w:lineRule="auto"/>
        <w:ind w:firstLine="708"/>
        <w:jc w:val="both"/>
      </w:pPr>
    </w:p>
    <w:p w14:paraId="2D1F13DD" w14:textId="77777777" w:rsidR="00F67014" w:rsidRDefault="00F67014" w:rsidP="00F67014">
      <w:pPr>
        <w:spacing w:after="0" w:line="240" w:lineRule="auto"/>
        <w:ind w:firstLine="708"/>
        <w:jc w:val="both"/>
      </w:pPr>
    </w:p>
    <w:p w14:paraId="1C49DBD4" w14:textId="77777777" w:rsidR="00F67014" w:rsidRDefault="00F67014" w:rsidP="00F67014">
      <w:pPr>
        <w:spacing w:after="0" w:line="240" w:lineRule="auto"/>
        <w:ind w:firstLine="708"/>
        <w:jc w:val="both"/>
      </w:pPr>
    </w:p>
    <w:p w14:paraId="588325FC" w14:textId="77777777" w:rsidR="00F67014" w:rsidRDefault="00F67014" w:rsidP="00F67014">
      <w:pPr>
        <w:spacing w:after="0" w:line="240" w:lineRule="auto"/>
        <w:ind w:firstLine="708"/>
        <w:jc w:val="both"/>
      </w:pPr>
    </w:p>
    <w:p w14:paraId="3A5529CF" w14:textId="77777777" w:rsidR="00F67014" w:rsidRDefault="00F67014" w:rsidP="00F67014">
      <w:pPr>
        <w:spacing w:after="0" w:line="240" w:lineRule="auto"/>
        <w:ind w:firstLine="708"/>
        <w:jc w:val="both"/>
      </w:pPr>
    </w:p>
    <w:p w14:paraId="7031CE4D" w14:textId="77777777" w:rsidR="00F67014" w:rsidRDefault="00F67014" w:rsidP="00F67014">
      <w:pPr>
        <w:spacing w:after="0" w:line="240" w:lineRule="auto"/>
        <w:ind w:firstLine="708"/>
        <w:jc w:val="both"/>
      </w:pPr>
    </w:p>
    <w:p w14:paraId="41C45396" w14:textId="77777777" w:rsidR="00F67014" w:rsidRDefault="00F67014" w:rsidP="00F67014">
      <w:pPr>
        <w:spacing w:after="0" w:line="240" w:lineRule="auto"/>
        <w:ind w:firstLine="708"/>
        <w:jc w:val="both"/>
      </w:pPr>
    </w:p>
    <w:p w14:paraId="23C785D3" w14:textId="77777777" w:rsidR="00F67014" w:rsidRDefault="00F67014" w:rsidP="00F67014">
      <w:pPr>
        <w:spacing w:after="0" w:line="240" w:lineRule="auto"/>
        <w:ind w:firstLine="708"/>
        <w:jc w:val="both"/>
      </w:pPr>
    </w:p>
    <w:p w14:paraId="3865AB72" w14:textId="77777777" w:rsidR="00F67014" w:rsidRDefault="00F67014" w:rsidP="00F67014">
      <w:pPr>
        <w:spacing w:after="0" w:line="240" w:lineRule="auto"/>
        <w:ind w:firstLine="708"/>
        <w:jc w:val="both"/>
      </w:pPr>
    </w:p>
    <w:p w14:paraId="2F6F0C4E" w14:textId="77777777" w:rsidR="00F67014" w:rsidRDefault="00F67014" w:rsidP="00F67014">
      <w:pPr>
        <w:spacing w:after="0" w:line="240" w:lineRule="auto"/>
        <w:ind w:firstLine="708"/>
        <w:jc w:val="both"/>
      </w:pPr>
    </w:p>
    <w:p w14:paraId="5237E8A6" w14:textId="77777777" w:rsidR="00F67014" w:rsidRDefault="00F67014" w:rsidP="00F67014">
      <w:pPr>
        <w:spacing w:after="0" w:line="240" w:lineRule="auto"/>
        <w:ind w:firstLine="708"/>
        <w:jc w:val="both"/>
      </w:pPr>
    </w:p>
    <w:p w14:paraId="45E4F9C0" w14:textId="77777777" w:rsidR="00F67014" w:rsidRDefault="00F67014" w:rsidP="00F67014">
      <w:pPr>
        <w:spacing w:after="0" w:line="240" w:lineRule="auto"/>
        <w:ind w:firstLine="708"/>
        <w:jc w:val="both"/>
      </w:pPr>
    </w:p>
    <w:p w14:paraId="7C4E2598" w14:textId="77777777" w:rsidR="00F67014" w:rsidRDefault="00F67014" w:rsidP="00F67014">
      <w:pPr>
        <w:spacing w:after="0" w:line="240" w:lineRule="auto"/>
        <w:ind w:firstLine="708"/>
        <w:jc w:val="both"/>
      </w:pPr>
    </w:p>
    <w:p w14:paraId="70A7F56B" w14:textId="77777777" w:rsidR="00F67014" w:rsidRPr="00A23BAE" w:rsidRDefault="00F67014" w:rsidP="00646B45">
      <w:pPr>
        <w:spacing w:after="0" w:line="240" w:lineRule="auto"/>
        <w:jc w:val="both"/>
      </w:pPr>
    </w:p>
    <w:p w14:paraId="767F0F3E" w14:textId="77777777" w:rsidR="00F67014" w:rsidRPr="00712E5D" w:rsidRDefault="00F67014" w:rsidP="00F67014">
      <w:pPr>
        <w:spacing w:after="0" w:line="240" w:lineRule="auto"/>
        <w:jc w:val="both"/>
      </w:pPr>
      <w:r w:rsidRPr="00F67014"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78A3A8" wp14:editId="462B0753">
            <wp:extent cx="6181725" cy="8658285"/>
            <wp:effectExtent l="0" t="0" r="0" b="9525"/>
            <wp:docPr id="2" name="Рисунок 2" descr="http://mfa.gov.by/upload/18.07.27_visafree_ru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fa.gov.by/upload/18.07.27_visafree_rus_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551" cy="8659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7014" w:rsidRPr="00712E5D" w:rsidSect="00666B6A">
      <w:footerReference w:type="default" r:id="rId14"/>
      <w:pgSz w:w="11906" w:h="16838"/>
      <w:pgMar w:top="1134" w:right="567" w:bottom="851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98885" w14:textId="77777777" w:rsidR="00F87421" w:rsidRDefault="00F87421" w:rsidP="00666B6A">
      <w:pPr>
        <w:spacing w:after="0" w:line="240" w:lineRule="auto"/>
      </w:pPr>
      <w:r>
        <w:separator/>
      </w:r>
    </w:p>
  </w:endnote>
  <w:endnote w:type="continuationSeparator" w:id="0">
    <w:p w14:paraId="60157C52" w14:textId="77777777" w:rsidR="00F87421" w:rsidRDefault="00F87421" w:rsidP="00666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003513"/>
      <w:docPartObj>
        <w:docPartGallery w:val="Page Numbers (Bottom of Page)"/>
        <w:docPartUnique/>
      </w:docPartObj>
    </w:sdtPr>
    <w:sdtEndPr/>
    <w:sdtContent>
      <w:p w14:paraId="30DC8926" w14:textId="77777777" w:rsidR="00A23BAE" w:rsidRDefault="00A23BAE">
        <w:pPr>
          <w:pStyle w:val="a6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46866E4B" wp14:editId="2E421B3F">
                  <wp:simplePos x="0" y="0"/>
                  <wp:positionH relativeFrom="margin">
                    <wp:align>right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0" t="19050" r="3175" b="11430"/>
                  <wp:wrapNone/>
                  <wp:docPr id="596" name="Группа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597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9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1C1E39" w14:textId="19B9C080" w:rsidR="00A23BAE" w:rsidRDefault="00A23BAE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1632B8" w:rsidRPr="001632B8">
                                  <w:rPr>
                                    <w:noProof/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t>12</w:t>
                                </w:r>
                                <w:r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600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601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2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6866E4B" id="Группа 87" o:spid="_x0000_s1026" style="position:absolute;margin-left:-18.2pt;margin-top:0;width:33pt;height:25.35pt;z-index:251659264;mso-position-horizontal:right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27" type="#_x0000_t4" style="position:absolute;left:1793;top:14550;width:536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" filled="f" strokecolor="#a5a5a5"/>
                  <v:rect id="Rectangle 89" o:spid="_x0000_s1028" style="position:absolute;left:1848;top:14616;width:42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" filled="f" strokecolor="#a5a5a5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29" type="#_x0000_t202" style="position:absolute;left:1731;top:14639;width:6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" filled="f" stroked="f">
                    <v:textbox inset="0,2.16pt,0,0">
                      <w:txbxContent>
                        <w:p w14:paraId="391C1E39" w14:textId="19B9C080" w:rsidR="00A23BAE" w:rsidRDefault="00A23BAE">
                          <w:pPr>
                            <w:spacing w:after="0" w:line="240" w:lineRule="auto"/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1632B8" w:rsidRPr="001632B8">
                            <w:rPr>
                              <w:noProof/>
                              <w:color w:val="17365D" w:themeColor="text2" w:themeShade="BF"/>
                              <w:sz w:val="16"/>
                              <w:szCs w:val="16"/>
                            </w:rPr>
                            <w:t>12</w:t>
                          </w:r>
                          <w:r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0" style="position:absolute;left:1775;top:14647;width:571;height:314" coordorigin="1705,14935" coordsize="68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lc5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5ocz4QjI/S8AAAD//wMAUEsBAi0AFAAGAAgAAAAhANvh9svuAAAAhQEAABMAAAAAAAAAAAAA&#10;AAAAAAAAAFtDb250ZW50X1R5cGVzXS54bWxQSwECLQAUAAYACAAAACEAWvQsW78AAAAVAQAACwAA&#10;AAAAAAAAAAAAAAAfAQAAX3JlbHMvLnJlbHNQSwECLQAUAAYACAAAACEAi25XOcMAAADcAAAADwAA&#10;AAAAAAAAAAAAAAAHAgAAZHJzL2Rvd25yZXYueG1sUEsFBgAAAAADAAMAtwAAAPcCAAAAAA==&#10;">
                    <v:shape id="AutoShape 92" o:spid="_x0000_s1031" style="position:absolute;left:1782;top:14858;width:375;height:530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" path="m,l5400,21600r10800,l21600,,,xe" filled="f" strokecolor="#a5a5a5">
                      <v:stroke joinstyle="miter"/>
                      <v:path o:connecttype="custom" o:connectlocs="328,265;188,530;47,265;188,0" o:connectangles="0,0,0,0" textboxrect="4493,4483,17107,17117"/>
                    </v:shape>
                    <v:shape id="AutoShape 93" o:spid="_x0000_s1032" style="position:absolute;left:1934;top:14858;width:375;height:530;rotation:-9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" path="m,l5400,21600r10800,l21600,,,xe" filled="f" strokecolor="#a5a5a5">
                      <v:stroke joinstyle="miter"/>
                      <v:path o:connecttype="custom" o:connectlocs="328,265;188,530;47,265;188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74CDD" w14:textId="77777777" w:rsidR="00F87421" w:rsidRDefault="00F87421" w:rsidP="00666B6A">
      <w:pPr>
        <w:spacing w:after="0" w:line="240" w:lineRule="auto"/>
      </w:pPr>
      <w:r>
        <w:separator/>
      </w:r>
    </w:p>
  </w:footnote>
  <w:footnote w:type="continuationSeparator" w:id="0">
    <w:p w14:paraId="08EA476F" w14:textId="77777777" w:rsidR="00F87421" w:rsidRDefault="00F87421" w:rsidP="00666B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A0"/>
    <w:rsid w:val="0001773A"/>
    <w:rsid w:val="00025D94"/>
    <w:rsid w:val="00035D92"/>
    <w:rsid w:val="00073E91"/>
    <w:rsid w:val="00074E28"/>
    <w:rsid w:val="00083EA5"/>
    <w:rsid w:val="000B27C1"/>
    <w:rsid w:val="000F1148"/>
    <w:rsid w:val="000F6ECA"/>
    <w:rsid w:val="00122436"/>
    <w:rsid w:val="00153015"/>
    <w:rsid w:val="001632B8"/>
    <w:rsid w:val="001647F4"/>
    <w:rsid w:val="0018344F"/>
    <w:rsid w:val="001C6C6A"/>
    <w:rsid w:val="001F7690"/>
    <w:rsid w:val="00244828"/>
    <w:rsid w:val="0025158F"/>
    <w:rsid w:val="00280F12"/>
    <w:rsid w:val="002C5071"/>
    <w:rsid w:val="002C539E"/>
    <w:rsid w:val="003225D9"/>
    <w:rsid w:val="00324C44"/>
    <w:rsid w:val="00342FEB"/>
    <w:rsid w:val="003464D6"/>
    <w:rsid w:val="003757A0"/>
    <w:rsid w:val="00382B7E"/>
    <w:rsid w:val="00386D32"/>
    <w:rsid w:val="003F524B"/>
    <w:rsid w:val="003F71D2"/>
    <w:rsid w:val="00420342"/>
    <w:rsid w:val="00433CFD"/>
    <w:rsid w:val="00443388"/>
    <w:rsid w:val="00445277"/>
    <w:rsid w:val="004478E5"/>
    <w:rsid w:val="00466389"/>
    <w:rsid w:val="004731AF"/>
    <w:rsid w:val="004A7F7E"/>
    <w:rsid w:val="005006EC"/>
    <w:rsid w:val="005136F1"/>
    <w:rsid w:val="00517AC9"/>
    <w:rsid w:val="00523092"/>
    <w:rsid w:val="00523EF1"/>
    <w:rsid w:val="005640AE"/>
    <w:rsid w:val="0058312B"/>
    <w:rsid w:val="00591826"/>
    <w:rsid w:val="005970FE"/>
    <w:rsid w:val="005A0B8C"/>
    <w:rsid w:val="005A65CB"/>
    <w:rsid w:val="005D1DFC"/>
    <w:rsid w:val="00603C77"/>
    <w:rsid w:val="00604FD8"/>
    <w:rsid w:val="00625B91"/>
    <w:rsid w:val="00644081"/>
    <w:rsid w:val="00646B45"/>
    <w:rsid w:val="00666B6A"/>
    <w:rsid w:val="0068238F"/>
    <w:rsid w:val="006C243F"/>
    <w:rsid w:val="006D3016"/>
    <w:rsid w:val="006D3089"/>
    <w:rsid w:val="006F7D5E"/>
    <w:rsid w:val="00712E5D"/>
    <w:rsid w:val="00723750"/>
    <w:rsid w:val="00747BE0"/>
    <w:rsid w:val="007F6EFD"/>
    <w:rsid w:val="00806C65"/>
    <w:rsid w:val="00836007"/>
    <w:rsid w:val="00837504"/>
    <w:rsid w:val="00870F12"/>
    <w:rsid w:val="008965BF"/>
    <w:rsid w:val="00977620"/>
    <w:rsid w:val="00991A6E"/>
    <w:rsid w:val="009969BA"/>
    <w:rsid w:val="009B5A77"/>
    <w:rsid w:val="009F6C21"/>
    <w:rsid w:val="00A23BAE"/>
    <w:rsid w:val="00A25FF8"/>
    <w:rsid w:val="00A26ECC"/>
    <w:rsid w:val="00A42274"/>
    <w:rsid w:val="00A4397B"/>
    <w:rsid w:val="00A66A67"/>
    <w:rsid w:val="00A76952"/>
    <w:rsid w:val="00A869BB"/>
    <w:rsid w:val="00AA13DA"/>
    <w:rsid w:val="00AA3ABF"/>
    <w:rsid w:val="00AA4B78"/>
    <w:rsid w:val="00AE100D"/>
    <w:rsid w:val="00AF3746"/>
    <w:rsid w:val="00AF5CA6"/>
    <w:rsid w:val="00B25638"/>
    <w:rsid w:val="00B425B1"/>
    <w:rsid w:val="00B6020C"/>
    <w:rsid w:val="00B94E1F"/>
    <w:rsid w:val="00BA71EA"/>
    <w:rsid w:val="00BB2A00"/>
    <w:rsid w:val="00BB6820"/>
    <w:rsid w:val="00BC2F4C"/>
    <w:rsid w:val="00BD1D5D"/>
    <w:rsid w:val="00BD29C3"/>
    <w:rsid w:val="00C00BF3"/>
    <w:rsid w:val="00C2240E"/>
    <w:rsid w:val="00C237DA"/>
    <w:rsid w:val="00C3618F"/>
    <w:rsid w:val="00C5281A"/>
    <w:rsid w:val="00CB670A"/>
    <w:rsid w:val="00CD5616"/>
    <w:rsid w:val="00D162A4"/>
    <w:rsid w:val="00D2362D"/>
    <w:rsid w:val="00D347E2"/>
    <w:rsid w:val="00D715B0"/>
    <w:rsid w:val="00D72573"/>
    <w:rsid w:val="00D8007F"/>
    <w:rsid w:val="00D86F56"/>
    <w:rsid w:val="00D91E5D"/>
    <w:rsid w:val="00DB1D52"/>
    <w:rsid w:val="00DE3778"/>
    <w:rsid w:val="00DF4812"/>
    <w:rsid w:val="00E13F4C"/>
    <w:rsid w:val="00E42E2C"/>
    <w:rsid w:val="00E55459"/>
    <w:rsid w:val="00E64DCC"/>
    <w:rsid w:val="00E94FEE"/>
    <w:rsid w:val="00E97F42"/>
    <w:rsid w:val="00EA1900"/>
    <w:rsid w:val="00EB6AF5"/>
    <w:rsid w:val="00EE2308"/>
    <w:rsid w:val="00EF6318"/>
    <w:rsid w:val="00F34ECC"/>
    <w:rsid w:val="00F52D7F"/>
    <w:rsid w:val="00F67014"/>
    <w:rsid w:val="00F73A73"/>
    <w:rsid w:val="00F87421"/>
    <w:rsid w:val="00FA6234"/>
    <w:rsid w:val="00FE00CC"/>
    <w:rsid w:val="00FE766B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19FB1"/>
  <w15:docId w15:val="{E9E97649-EB88-F64A-91B6-49F2D11C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6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6B6A"/>
  </w:style>
  <w:style w:type="paragraph" w:styleId="a6">
    <w:name w:val="footer"/>
    <w:basedOn w:val="a"/>
    <w:link w:val="a7"/>
    <w:uiPriority w:val="99"/>
    <w:unhideWhenUsed/>
    <w:rsid w:val="00666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6B6A"/>
  </w:style>
  <w:style w:type="character" w:styleId="a8">
    <w:name w:val="Hyperlink"/>
    <w:basedOn w:val="a0"/>
    <w:uiPriority w:val="99"/>
    <w:unhideWhenUsed/>
    <w:rsid w:val="00A4227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67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7014"/>
    <w:rPr>
      <w:rFonts w:ascii="Tahoma" w:hAnsi="Tahoma" w:cs="Tahoma"/>
      <w:sz w:val="16"/>
      <w:szCs w:val="16"/>
    </w:rPr>
  </w:style>
  <w:style w:type="table" w:customStyle="1" w:styleId="1">
    <w:name w:val="Сетка таблицы1"/>
    <w:rsid w:val="00FA6234"/>
    <w:pPr>
      <w:spacing w:after="0" w:line="240" w:lineRule="auto"/>
    </w:pPr>
    <w:rPr>
      <w:rFonts w:asciiTheme="minorHAnsi" w:eastAsiaTheme="minorEastAsia" w:hAnsiTheme="minorHAnsi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sfpresident@gmail.com" TargetMode="External"/><Relationship Id="rId13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sportgiri.ru" TargetMode="External"/><Relationship Id="rId12" Type="http://schemas.openxmlformats.org/officeDocument/2006/relationships/hyperlink" Target="mailto:rosgiri@mail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portgiri.ru" TargetMode="External"/><Relationship Id="rId11" Type="http://schemas.openxmlformats.org/officeDocument/2006/relationships/hyperlink" Target="mailto:rosgiri@mail.ru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ivandenisov82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rir@mai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3741</Words>
  <Characters>21327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</cp:lastModifiedBy>
  <cp:revision>4</cp:revision>
  <cp:lastPrinted>2018-12-21T12:39:00Z</cp:lastPrinted>
  <dcterms:created xsi:type="dcterms:W3CDTF">2019-01-23T04:51:00Z</dcterms:created>
  <dcterms:modified xsi:type="dcterms:W3CDTF">2019-01-31T07:28:00Z</dcterms:modified>
</cp:coreProperties>
</file>